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3630" w14:textId="0F8104AB" w:rsidR="00AC2CD2" w:rsidRPr="00B71D00" w:rsidRDefault="00CE1F2B" w:rsidP="03C96C53">
      <w:pPr>
        <w:spacing w:line="276" w:lineRule="auto"/>
        <w:jc w:val="center"/>
        <w:rPr>
          <w:rFonts w:cs="Arial"/>
          <w:sz w:val="22"/>
          <w:lang w:val="en-US"/>
        </w:rPr>
      </w:pPr>
      <w:r w:rsidRPr="00B71D00">
        <w:rPr>
          <w:rFonts w:cs="Arial"/>
          <w:sz w:val="22"/>
          <w:lang w:val="en-US"/>
        </w:rPr>
        <w:t>Final event</w:t>
      </w:r>
    </w:p>
    <w:p w14:paraId="064D6960" w14:textId="5220521C" w:rsidR="00B01F37" w:rsidRPr="00656339" w:rsidRDefault="00CE1F2B" w:rsidP="03C96C53">
      <w:pPr>
        <w:spacing w:line="276" w:lineRule="auto"/>
        <w:jc w:val="center"/>
        <w:rPr>
          <w:rFonts w:cs="Arial"/>
          <w:b/>
          <w:bCs/>
          <w:color w:val="003096"/>
          <w:szCs w:val="24"/>
          <w:lang w:val="en-US"/>
        </w:rPr>
      </w:pPr>
      <w:r w:rsidRPr="00656339">
        <w:rPr>
          <w:rFonts w:cs="Arial"/>
          <w:b/>
          <w:bCs/>
          <w:color w:val="003096"/>
          <w:szCs w:val="24"/>
          <w:lang w:val="en-US"/>
        </w:rPr>
        <w:t xml:space="preserve">Healthy planet starts with a healthy </w:t>
      </w:r>
      <w:proofErr w:type="gramStart"/>
      <w:r w:rsidR="00BB28F0" w:rsidRPr="00656339">
        <w:rPr>
          <w:rFonts w:cs="Arial"/>
          <w:b/>
          <w:bCs/>
          <w:color w:val="003096"/>
          <w:szCs w:val="24"/>
          <w:lang w:val="en-US"/>
        </w:rPr>
        <w:t>soil</w:t>
      </w:r>
      <w:proofErr w:type="gramEnd"/>
      <w:r w:rsidR="00BB28F0" w:rsidRPr="00656339">
        <w:rPr>
          <w:rFonts w:cs="Arial"/>
          <w:b/>
          <w:bCs/>
          <w:color w:val="003096"/>
          <w:szCs w:val="24"/>
          <w:lang w:val="en-US"/>
        </w:rPr>
        <w:t xml:space="preserve"> </w:t>
      </w:r>
    </w:p>
    <w:p w14:paraId="064EC1E7" w14:textId="77777777" w:rsidR="00B01F37" w:rsidRPr="00656339" w:rsidRDefault="00B01F37" w:rsidP="6AEE809B">
      <w:pPr>
        <w:jc w:val="left"/>
        <w:rPr>
          <w:rFonts w:cs="Arial"/>
          <w:szCs w:val="24"/>
          <w:lang w:val="en-US"/>
        </w:rPr>
      </w:pPr>
    </w:p>
    <w:p w14:paraId="4767D78E" w14:textId="7024C289" w:rsidR="001B7A34" w:rsidRPr="00656339" w:rsidRDefault="00CE1F2B" w:rsidP="03C96C53">
      <w:pPr>
        <w:spacing w:line="276" w:lineRule="auto"/>
        <w:jc w:val="center"/>
        <w:rPr>
          <w:rFonts w:cs="Arial"/>
          <w:b/>
          <w:bCs/>
          <w:color w:val="003096"/>
          <w:szCs w:val="24"/>
          <w:lang w:val="en-US"/>
        </w:rPr>
      </w:pPr>
      <w:r w:rsidRPr="00656339">
        <w:rPr>
          <w:rFonts w:cs="Arial"/>
          <w:b/>
          <w:bCs/>
          <w:color w:val="003096"/>
          <w:szCs w:val="24"/>
          <w:lang w:val="en-US"/>
        </w:rPr>
        <w:t>Agenda</w:t>
      </w:r>
    </w:p>
    <w:p w14:paraId="75C546C3" w14:textId="77777777" w:rsidR="001B7A34" w:rsidRPr="00656339" w:rsidRDefault="001B7A34" w:rsidP="6AEE809B">
      <w:pPr>
        <w:jc w:val="left"/>
        <w:rPr>
          <w:rFonts w:cs="Arial"/>
          <w:szCs w:val="24"/>
          <w:lang w:val="en-US"/>
        </w:rPr>
      </w:pPr>
    </w:p>
    <w:tbl>
      <w:tblPr>
        <w:tblStyle w:val="TableGrid"/>
        <w:tblW w:w="9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5"/>
        <w:gridCol w:w="7191"/>
      </w:tblGrid>
      <w:tr w:rsidR="001B7A34" w:rsidRPr="00B71D00" w14:paraId="6B36CDB5" w14:textId="77777777" w:rsidTr="6AEE809B">
        <w:tc>
          <w:tcPr>
            <w:tcW w:w="1995" w:type="dxa"/>
            <w:vAlign w:val="center"/>
          </w:tcPr>
          <w:p w14:paraId="2C38A16D" w14:textId="61D6E9E4" w:rsidR="001B7A34" w:rsidRPr="00B71D00" w:rsidRDefault="00B01F37" w:rsidP="03C96C53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10</w:t>
            </w:r>
            <w:r w:rsidR="365D9633" w:rsidRPr="00B71D00">
              <w:rPr>
                <w:rFonts w:cs="Arial"/>
                <w:sz w:val="22"/>
                <w:lang w:val="en-US"/>
              </w:rPr>
              <w:t>:</w:t>
            </w:r>
            <w:r w:rsidRPr="00B71D00">
              <w:rPr>
                <w:rFonts w:cs="Arial"/>
                <w:sz w:val="22"/>
                <w:lang w:val="en-US"/>
              </w:rPr>
              <w:t>00 – 10</w:t>
            </w:r>
            <w:r w:rsidR="585E6DCA" w:rsidRPr="00B71D00">
              <w:rPr>
                <w:rFonts w:cs="Arial"/>
                <w:sz w:val="22"/>
                <w:lang w:val="en-US"/>
              </w:rPr>
              <w:t>:</w:t>
            </w:r>
            <w:r w:rsidRPr="00B71D00">
              <w:rPr>
                <w:rFonts w:cs="Arial"/>
                <w:sz w:val="22"/>
                <w:lang w:val="en-US"/>
              </w:rPr>
              <w:t>05</w:t>
            </w:r>
            <w:r w:rsidR="008872FB" w:rsidRPr="00B71D00">
              <w:rPr>
                <w:rFonts w:cs="Arial"/>
                <w:sz w:val="22"/>
                <w:lang w:val="en-US"/>
              </w:rPr>
              <w:t xml:space="preserve"> (GMT+1)</w:t>
            </w:r>
          </w:p>
        </w:tc>
        <w:tc>
          <w:tcPr>
            <w:tcW w:w="7191" w:type="dxa"/>
            <w:vAlign w:val="center"/>
          </w:tcPr>
          <w:p w14:paraId="12CC7D8F" w14:textId="68367E11" w:rsidR="001B7A34" w:rsidRPr="00B71D00" w:rsidRDefault="00CE1F2B" w:rsidP="03C96C53">
            <w:pPr>
              <w:jc w:val="left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Opening</w:t>
            </w:r>
          </w:p>
          <w:p w14:paraId="13958C5F" w14:textId="55CD34B4" w:rsidR="00BD59A2" w:rsidRPr="00B71D00" w:rsidRDefault="00162224" w:rsidP="008872FB">
            <w:pPr>
              <w:jc w:val="right"/>
              <w:rPr>
                <w:rFonts w:cs="Arial"/>
                <w:i/>
                <w:iCs/>
                <w:sz w:val="22"/>
                <w:lang w:val="en-US"/>
              </w:rPr>
            </w:pPr>
            <w:r>
              <w:rPr>
                <w:rFonts w:cs="Arial"/>
                <w:i/>
                <w:iCs/>
                <w:sz w:val="22"/>
                <w:lang w:val="en-US"/>
              </w:rPr>
              <w:t xml:space="preserve">Ansis Bogustovs, </w:t>
            </w:r>
            <w:r w:rsidR="00BD59A2" w:rsidRPr="00B71D00">
              <w:rPr>
                <w:rFonts w:cs="Arial"/>
                <w:i/>
                <w:iCs/>
                <w:sz w:val="22"/>
                <w:lang w:val="en-US"/>
              </w:rPr>
              <w:t>Moderator</w:t>
            </w:r>
          </w:p>
        </w:tc>
      </w:tr>
      <w:tr w:rsidR="001B7A34" w:rsidRPr="00B71D00" w14:paraId="70FD66A0" w14:textId="77777777" w:rsidTr="6AEE809B">
        <w:tc>
          <w:tcPr>
            <w:tcW w:w="1995" w:type="dxa"/>
            <w:vAlign w:val="center"/>
          </w:tcPr>
          <w:p w14:paraId="307E979C" w14:textId="4045BB4F" w:rsidR="001B7A34" w:rsidRPr="00B71D00" w:rsidRDefault="00B01F37" w:rsidP="03C96C53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10</w:t>
            </w:r>
            <w:r w:rsidR="365D9633" w:rsidRPr="00B71D00">
              <w:rPr>
                <w:rFonts w:cs="Arial"/>
                <w:sz w:val="22"/>
                <w:lang w:val="en-US"/>
              </w:rPr>
              <w:t>:</w:t>
            </w:r>
            <w:r w:rsidRPr="00B71D00">
              <w:rPr>
                <w:rFonts w:cs="Arial"/>
                <w:sz w:val="22"/>
                <w:lang w:val="en-US"/>
              </w:rPr>
              <w:t>05 – 10</w:t>
            </w:r>
            <w:r w:rsidR="0F85517C" w:rsidRPr="00B71D00">
              <w:rPr>
                <w:rFonts w:cs="Arial"/>
                <w:sz w:val="22"/>
                <w:lang w:val="en-US"/>
              </w:rPr>
              <w:t>:</w:t>
            </w:r>
            <w:r w:rsidRPr="00B71D00">
              <w:rPr>
                <w:rFonts w:cs="Arial"/>
                <w:sz w:val="22"/>
                <w:lang w:val="en-US"/>
              </w:rPr>
              <w:t>10</w:t>
            </w:r>
          </w:p>
        </w:tc>
        <w:tc>
          <w:tcPr>
            <w:tcW w:w="7191" w:type="dxa"/>
          </w:tcPr>
          <w:p w14:paraId="6C75D0E1" w14:textId="7649C4B3" w:rsidR="00B01F37" w:rsidRPr="00B71D00" w:rsidRDefault="00CE1F2B" w:rsidP="03C96C53">
            <w:pPr>
              <w:jc w:val="left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Opening speech</w:t>
            </w:r>
          </w:p>
          <w:p w14:paraId="0701F414" w14:textId="0A89E0C4" w:rsidR="00B01F37" w:rsidRPr="00B71D00" w:rsidRDefault="00162224" w:rsidP="008872FB">
            <w:pPr>
              <w:jc w:val="right"/>
              <w:rPr>
                <w:rFonts w:cs="Arial"/>
                <w:i/>
                <w:iCs/>
                <w:sz w:val="22"/>
                <w:lang w:val="en-US"/>
              </w:rPr>
            </w:pPr>
            <w:r>
              <w:rPr>
                <w:rFonts w:cs="Arial"/>
                <w:i/>
                <w:iCs/>
                <w:sz w:val="22"/>
                <w:lang w:val="en-US"/>
              </w:rPr>
              <w:t xml:space="preserve">Armands </w:t>
            </w:r>
            <w:proofErr w:type="spellStart"/>
            <w:r>
              <w:rPr>
                <w:rFonts w:cs="Arial"/>
                <w:i/>
                <w:iCs/>
                <w:sz w:val="22"/>
                <w:lang w:val="en-US"/>
              </w:rPr>
              <w:t>Krauze</w:t>
            </w:r>
            <w:proofErr w:type="spellEnd"/>
            <w:r>
              <w:rPr>
                <w:rFonts w:cs="Arial"/>
                <w:i/>
                <w:iCs/>
                <w:sz w:val="22"/>
                <w:lang w:val="en-US"/>
              </w:rPr>
              <w:t xml:space="preserve">, </w:t>
            </w:r>
            <w:r w:rsidR="00CE1F2B" w:rsidRPr="00B71D00">
              <w:rPr>
                <w:rFonts w:cs="Arial"/>
                <w:i/>
                <w:iCs/>
                <w:sz w:val="22"/>
                <w:lang w:val="en-US"/>
              </w:rPr>
              <w:t>Minister of Agriculture of the Republic of Latvi</w:t>
            </w:r>
            <w:r w:rsidR="412F63EB" w:rsidRPr="00B71D00">
              <w:rPr>
                <w:rFonts w:cs="Arial"/>
                <w:i/>
                <w:iCs/>
                <w:sz w:val="22"/>
                <w:lang w:val="en-US"/>
              </w:rPr>
              <w:t>a</w:t>
            </w:r>
          </w:p>
        </w:tc>
      </w:tr>
      <w:tr w:rsidR="00B01F37" w:rsidRPr="00B71D00" w14:paraId="2D8DBFD3" w14:textId="77777777" w:rsidTr="6AEE809B">
        <w:tc>
          <w:tcPr>
            <w:tcW w:w="1995" w:type="dxa"/>
            <w:vAlign w:val="center"/>
          </w:tcPr>
          <w:p w14:paraId="4456ED47" w14:textId="39BFC8AA" w:rsidR="00B01F37" w:rsidRPr="00B71D00" w:rsidRDefault="00B01F37" w:rsidP="03C96C53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10</w:t>
            </w:r>
            <w:r w:rsidR="6B21CD74" w:rsidRPr="00B71D00">
              <w:rPr>
                <w:rFonts w:cs="Arial"/>
                <w:sz w:val="22"/>
                <w:lang w:val="en-US"/>
              </w:rPr>
              <w:t>:</w:t>
            </w:r>
            <w:r w:rsidRPr="00B71D00">
              <w:rPr>
                <w:rFonts w:cs="Arial"/>
                <w:sz w:val="22"/>
                <w:lang w:val="en-US"/>
              </w:rPr>
              <w:t>10 – 10</w:t>
            </w:r>
            <w:r w:rsidR="1E71223D" w:rsidRPr="00B71D00">
              <w:rPr>
                <w:rFonts w:cs="Arial"/>
                <w:sz w:val="22"/>
                <w:lang w:val="en-US"/>
              </w:rPr>
              <w:t>:</w:t>
            </w:r>
            <w:r w:rsidR="71521A9D" w:rsidRPr="00B71D00">
              <w:rPr>
                <w:rFonts w:cs="Arial"/>
                <w:sz w:val="22"/>
                <w:lang w:val="en-US"/>
              </w:rPr>
              <w:t>2</w:t>
            </w:r>
            <w:r w:rsidR="285CCEDF" w:rsidRPr="00B71D00">
              <w:rPr>
                <w:rFonts w:cs="Arial"/>
                <w:sz w:val="22"/>
                <w:lang w:val="en-US"/>
              </w:rPr>
              <w:t>5</w:t>
            </w:r>
          </w:p>
        </w:tc>
        <w:tc>
          <w:tcPr>
            <w:tcW w:w="7191" w:type="dxa"/>
          </w:tcPr>
          <w:p w14:paraId="286653C9" w14:textId="77777777" w:rsidR="008872FB" w:rsidRPr="00B71D00" w:rsidRDefault="008872FB" w:rsidP="008872FB">
            <w:pPr>
              <w:ind w:left="-20" w:right="-20"/>
              <w:jc w:val="left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The US Approach to Protecting and Improving Soil Health</w:t>
            </w:r>
          </w:p>
          <w:p w14:paraId="18B6880B" w14:textId="722FA1FD" w:rsidR="00B01F37" w:rsidRPr="00B71D00" w:rsidRDefault="11FFA805" w:rsidP="6AEE809B">
            <w:pPr>
              <w:ind w:left="-20" w:right="-20"/>
              <w:jc w:val="right"/>
              <w:rPr>
                <w:rFonts w:cs="Arial"/>
                <w:sz w:val="22"/>
              </w:rPr>
            </w:pPr>
            <w:r w:rsidRPr="00B71D00">
              <w:rPr>
                <w:rFonts w:eastAsia="Arial" w:cs="Arial"/>
                <w:i/>
                <w:iCs/>
                <w:sz w:val="22"/>
                <w:lang w:val="en-US"/>
              </w:rPr>
              <w:t xml:space="preserve">Karyl Fritsche, </w:t>
            </w:r>
            <w:r w:rsidR="5AD2D116" w:rsidRPr="00B71D00">
              <w:rPr>
                <w:rFonts w:eastAsia="Arial" w:cs="Arial"/>
                <w:i/>
                <w:iCs/>
                <w:sz w:val="22"/>
                <w:lang w:val="en-US"/>
              </w:rPr>
              <w:t>U.S. Department of Agriculture’s Natural Resources Conservation Service</w:t>
            </w:r>
          </w:p>
        </w:tc>
      </w:tr>
      <w:tr w:rsidR="006F24B9" w:rsidRPr="00B71D00" w14:paraId="3BB7DBBB" w14:textId="77777777" w:rsidTr="6AEE809B">
        <w:tc>
          <w:tcPr>
            <w:tcW w:w="1995" w:type="dxa"/>
            <w:vAlign w:val="center"/>
          </w:tcPr>
          <w:p w14:paraId="0C43E6E1" w14:textId="77E0A506" w:rsidR="006F24B9" w:rsidRPr="00B71D00" w:rsidRDefault="001D3A8C" w:rsidP="03C96C53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10</w:t>
            </w:r>
            <w:r w:rsidR="6B21CD74" w:rsidRPr="00B71D00">
              <w:rPr>
                <w:rFonts w:cs="Arial"/>
                <w:sz w:val="22"/>
                <w:lang w:val="en-US"/>
              </w:rPr>
              <w:t>:</w:t>
            </w:r>
            <w:r w:rsidR="6E76925A" w:rsidRPr="00B71D00">
              <w:rPr>
                <w:rFonts w:cs="Arial"/>
                <w:sz w:val="22"/>
                <w:lang w:val="en-US"/>
              </w:rPr>
              <w:t>2</w:t>
            </w:r>
            <w:r w:rsidR="285CCEDF" w:rsidRPr="00B71D00">
              <w:rPr>
                <w:rFonts w:cs="Arial"/>
                <w:sz w:val="22"/>
                <w:lang w:val="en-US"/>
              </w:rPr>
              <w:t xml:space="preserve">5 </w:t>
            </w:r>
            <w:r w:rsidRPr="00B71D00">
              <w:rPr>
                <w:rFonts w:cs="Arial"/>
                <w:sz w:val="22"/>
                <w:lang w:val="en-US"/>
              </w:rPr>
              <w:t>– 10</w:t>
            </w:r>
            <w:r w:rsidR="6C103AD8" w:rsidRPr="00B71D00">
              <w:rPr>
                <w:rFonts w:cs="Arial"/>
                <w:sz w:val="22"/>
                <w:lang w:val="en-US"/>
              </w:rPr>
              <w:t>:</w:t>
            </w:r>
            <w:r w:rsidR="2B99D3CE" w:rsidRPr="00B71D00">
              <w:rPr>
                <w:rFonts w:cs="Arial"/>
                <w:sz w:val="22"/>
                <w:lang w:val="en-US"/>
              </w:rPr>
              <w:t>3</w:t>
            </w:r>
            <w:r w:rsidR="313CF462" w:rsidRPr="00B71D00">
              <w:rPr>
                <w:rFonts w:cs="Arial"/>
                <w:sz w:val="22"/>
                <w:lang w:val="en-US"/>
              </w:rPr>
              <w:t>0</w:t>
            </w:r>
          </w:p>
        </w:tc>
        <w:tc>
          <w:tcPr>
            <w:tcW w:w="7191" w:type="dxa"/>
          </w:tcPr>
          <w:p w14:paraId="23FCFE63" w14:textId="17808289" w:rsidR="006F24B9" w:rsidRPr="00B71D00" w:rsidRDefault="006F24B9" w:rsidP="03C96C53">
            <w:pPr>
              <w:jc w:val="left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Video</w:t>
            </w:r>
          </w:p>
        </w:tc>
      </w:tr>
      <w:tr w:rsidR="00B01F37" w:rsidRPr="00B71D00" w14:paraId="0BB46F85" w14:textId="77777777" w:rsidTr="6AEE809B">
        <w:tc>
          <w:tcPr>
            <w:tcW w:w="1995" w:type="dxa"/>
            <w:vAlign w:val="center"/>
          </w:tcPr>
          <w:p w14:paraId="3204D37A" w14:textId="7E48CA74" w:rsidR="00B01F37" w:rsidRPr="00B71D00" w:rsidRDefault="001D3A8C" w:rsidP="6AEE809B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10</w:t>
            </w:r>
            <w:r w:rsidR="316B73EE" w:rsidRPr="00B71D00">
              <w:rPr>
                <w:rFonts w:cs="Arial"/>
                <w:sz w:val="22"/>
                <w:lang w:val="en-US"/>
              </w:rPr>
              <w:t>:</w:t>
            </w:r>
            <w:r w:rsidR="15B722F8" w:rsidRPr="00B71D00">
              <w:rPr>
                <w:rFonts w:cs="Arial"/>
                <w:sz w:val="22"/>
                <w:lang w:val="en-US"/>
              </w:rPr>
              <w:t>3</w:t>
            </w:r>
            <w:r w:rsidR="313CF462" w:rsidRPr="00B71D00">
              <w:rPr>
                <w:rFonts w:cs="Arial"/>
                <w:sz w:val="22"/>
                <w:lang w:val="en-US"/>
              </w:rPr>
              <w:t xml:space="preserve">0 </w:t>
            </w:r>
            <w:r w:rsidRPr="00B71D00">
              <w:rPr>
                <w:rFonts w:cs="Arial"/>
                <w:sz w:val="22"/>
                <w:lang w:val="en-US"/>
              </w:rPr>
              <w:t>– 1</w:t>
            </w:r>
            <w:r w:rsidR="4D2416FA" w:rsidRPr="00B71D00">
              <w:rPr>
                <w:rFonts w:cs="Arial"/>
                <w:sz w:val="22"/>
                <w:lang w:val="en-US"/>
              </w:rPr>
              <w:t>0</w:t>
            </w:r>
            <w:r w:rsidR="271C68A0" w:rsidRPr="00B71D00">
              <w:rPr>
                <w:rFonts w:cs="Arial"/>
                <w:sz w:val="22"/>
                <w:lang w:val="en-US"/>
              </w:rPr>
              <w:t>:</w:t>
            </w:r>
            <w:r w:rsidR="62CFE1C9" w:rsidRPr="00B71D00">
              <w:rPr>
                <w:rFonts w:cs="Arial"/>
                <w:sz w:val="22"/>
                <w:lang w:val="en-US"/>
              </w:rPr>
              <w:t>50</w:t>
            </w:r>
          </w:p>
        </w:tc>
        <w:tc>
          <w:tcPr>
            <w:tcW w:w="7191" w:type="dxa"/>
          </w:tcPr>
          <w:p w14:paraId="20C6B671" w14:textId="29C857CF" w:rsidR="3989C4D8" w:rsidRPr="00B71D00" w:rsidRDefault="3989C4D8" w:rsidP="6AEE809B">
            <w:pPr>
              <w:jc w:val="left"/>
              <w:rPr>
                <w:rFonts w:cs="Arial"/>
                <w:sz w:val="22"/>
              </w:rPr>
            </w:pPr>
            <w:r w:rsidRPr="00B71D00">
              <w:rPr>
                <w:rFonts w:cs="Arial"/>
                <w:sz w:val="22"/>
                <w:lang w:val="en-US"/>
              </w:rPr>
              <w:t xml:space="preserve">E2SOILAGRI, retrospective and the work </w:t>
            </w:r>
            <w:proofErr w:type="gramStart"/>
            <w:r w:rsidRPr="00B71D00">
              <w:rPr>
                <w:rFonts w:cs="Arial"/>
                <w:sz w:val="22"/>
                <w:lang w:val="en-US"/>
              </w:rPr>
              <w:t>done</w:t>
            </w:r>
            <w:proofErr w:type="gramEnd"/>
          </w:p>
          <w:p w14:paraId="5344A680" w14:textId="2E2858B7" w:rsidR="00286CBA" w:rsidRPr="00B71D00" w:rsidRDefault="001D3A8C" w:rsidP="03C96C53">
            <w:pPr>
              <w:jc w:val="right"/>
              <w:rPr>
                <w:rFonts w:cs="Arial"/>
                <w:i/>
                <w:iCs/>
                <w:sz w:val="22"/>
                <w:lang w:val="en-US"/>
              </w:rPr>
            </w:pPr>
            <w:r w:rsidRPr="00B71D00">
              <w:rPr>
                <w:rFonts w:cs="Arial"/>
                <w:i/>
                <w:iCs/>
                <w:sz w:val="22"/>
                <w:lang w:val="en-US"/>
              </w:rPr>
              <w:t xml:space="preserve">Kristīne Sirmā, </w:t>
            </w:r>
            <w:r w:rsidR="00CE1F2B" w:rsidRPr="00B71D00">
              <w:rPr>
                <w:rFonts w:cs="Arial"/>
                <w:i/>
                <w:iCs/>
                <w:sz w:val="22"/>
                <w:lang w:val="en-US"/>
              </w:rPr>
              <w:t>Ministry of Agriculture</w:t>
            </w:r>
          </w:p>
        </w:tc>
      </w:tr>
      <w:tr w:rsidR="008872FB" w:rsidRPr="00B71D00" w14:paraId="5EF08143" w14:textId="77777777" w:rsidTr="6AEE809B">
        <w:trPr>
          <w:trHeight w:val="300"/>
        </w:trPr>
        <w:tc>
          <w:tcPr>
            <w:tcW w:w="1995" w:type="dxa"/>
            <w:vAlign w:val="center"/>
          </w:tcPr>
          <w:p w14:paraId="06484539" w14:textId="16BD5357" w:rsidR="008872FB" w:rsidRPr="00B71D00" w:rsidRDefault="008872FB" w:rsidP="6AEE809B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10:50 – 11:00</w:t>
            </w:r>
          </w:p>
        </w:tc>
        <w:tc>
          <w:tcPr>
            <w:tcW w:w="7191" w:type="dxa"/>
          </w:tcPr>
          <w:p w14:paraId="365FA24C" w14:textId="5C725B7B" w:rsidR="008872FB" w:rsidRPr="00B71D00" w:rsidRDefault="008872FB" w:rsidP="6AEE809B">
            <w:pPr>
              <w:jc w:val="left"/>
              <w:rPr>
                <w:rFonts w:cs="Arial"/>
                <w:sz w:val="22"/>
              </w:rPr>
            </w:pPr>
            <w:r w:rsidRPr="00B71D00">
              <w:rPr>
                <w:rFonts w:cs="Arial"/>
                <w:sz w:val="22"/>
              </w:rPr>
              <w:t>Importance of soil health</w:t>
            </w:r>
          </w:p>
          <w:p w14:paraId="1D945794" w14:textId="68C3FB97" w:rsidR="008872FB" w:rsidRPr="00B71D00" w:rsidRDefault="008872FB" w:rsidP="008872FB">
            <w:pPr>
              <w:jc w:val="right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i/>
                <w:iCs/>
                <w:sz w:val="22"/>
              </w:rPr>
              <w:t xml:space="preserve">Claire Chenu, </w:t>
            </w:r>
            <w:r w:rsidR="00656339" w:rsidRPr="00656339">
              <w:rPr>
                <w:rFonts w:cs="Arial"/>
                <w:i/>
                <w:iCs/>
                <w:sz w:val="22"/>
              </w:rPr>
              <w:t>European Joint Programme - EJP SOIL</w:t>
            </w:r>
          </w:p>
        </w:tc>
      </w:tr>
      <w:tr w:rsidR="6AEE809B" w:rsidRPr="00B71D00" w14:paraId="0BA30801" w14:textId="77777777" w:rsidTr="6AEE809B">
        <w:trPr>
          <w:trHeight w:val="300"/>
        </w:trPr>
        <w:tc>
          <w:tcPr>
            <w:tcW w:w="1995" w:type="dxa"/>
            <w:vAlign w:val="center"/>
          </w:tcPr>
          <w:p w14:paraId="3D5F42EA" w14:textId="2F244E22" w:rsidR="570B239A" w:rsidRPr="00B71D00" w:rsidRDefault="570B239A" w:rsidP="6AEE809B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</w:t>
            </w:r>
            <w:r w:rsidR="008872FB" w:rsidRPr="00B71D00">
              <w:rPr>
                <w:rFonts w:cs="Arial"/>
                <w:sz w:val="22"/>
                <w:lang w:val="en-US"/>
              </w:rPr>
              <w:t>1</w:t>
            </w:r>
            <w:r w:rsidR="316B73EE" w:rsidRPr="00B71D00">
              <w:rPr>
                <w:rFonts w:cs="Arial"/>
                <w:sz w:val="22"/>
                <w:lang w:val="en-US"/>
              </w:rPr>
              <w:t>:</w:t>
            </w:r>
            <w:r w:rsidR="008872FB" w:rsidRPr="00B71D00">
              <w:rPr>
                <w:rFonts w:cs="Arial"/>
                <w:sz w:val="22"/>
                <w:lang w:val="en-US"/>
              </w:rPr>
              <w:t>0</w:t>
            </w:r>
            <w:r w:rsidRPr="00B71D00">
              <w:rPr>
                <w:rFonts w:cs="Arial"/>
                <w:sz w:val="22"/>
                <w:lang w:val="en-US"/>
              </w:rPr>
              <w:t>0 – 1</w:t>
            </w:r>
            <w:r w:rsidR="008872FB" w:rsidRPr="00B71D00">
              <w:rPr>
                <w:rFonts w:cs="Arial"/>
                <w:sz w:val="22"/>
                <w:lang w:val="en-US"/>
              </w:rPr>
              <w:t>1</w:t>
            </w:r>
            <w:r w:rsidR="16BCBE51" w:rsidRPr="00B71D00">
              <w:rPr>
                <w:rFonts w:cs="Arial"/>
                <w:sz w:val="22"/>
                <w:lang w:val="en-US"/>
              </w:rPr>
              <w:t>:</w:t>
            </w:r>
            <w:r w:rsidR="008872FB" w:rsidRPr="00B71D00">
              <w:rPr>
                <w:rFonts w:cs="Arial"/>
                <w:sz w:val="22"/>
                <w:lang w:val="en-US"/>
              </w:rPr>
              <w:t>0</w:t>
            </w:r>
            <w:r w:rsidRPr="00B71D00">
              <w:rPr>
                <w:rFonts w:cs="Arial"/>
                <w:sz w:val="22"/>
                <w:lang w:val="en-US"/>
              </w:rPr>
              <w:t>5</w:t>
            </w:r>
          </w:p>
        </w:tc>
        <w:tc>
          <w:tcPr>
            <w:tcW w:w="7191" w:type="dxa"/>
          </w:tcPr>
          <w:p w14:paraId="7258809B" w14:textId="4C04B238" w:rsidR="6E9BE500" w:rsidRPr="00B71D00" w:rsidRDefault="6E9BE500" w:rsidP="6AEE809B">
            <w:pPr>
              <w:jc w:val="left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Survey #1</w:t>
            </w:r>
          </w:p>
        </w:tc>
      </w:tr>
      <w:tr w:rsidR="00B01F37" w:rsidRPr="00B71D00" w14:paraId="0EC678B6" w14:textId="77777777" w:rsidTr="6AEE809B">
        <w:trPr>
          <w:trHeight w:val="900"/>
        </w:trPr>
        <w:tc>
          <w:tcPr>
            <w:tcW w:w="1995" w:type="dxa"/>
            <w:vAlign w:val="center"/>
          </w:tcPr>
          <w:p w14:paraId="2426EDD3" w14:textId="7CE41488" w:rsidR="00B01F37" w:rsidRPr="00B71D00" w:rsidRDefault="001D3A8C" w:rsidP="03C96C53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</w:t>
            </w:r>
            <w:r w:rsidR="008872FB" w:rsidRPr="00B71D00">
              <w:rPr>
                <w:rFonts w:cs="Arial"/>
                <w:sz w:val="22"/>
                <w:lang w:val="en-US"/>
              </w:rPr>
              <w:t>1</w:t>
            </w:r>
            <w:r w:rsidR="32FE3CE6" w:rsidRPr="00B71D00">
              <w:rPr>
                <w:rFonts w:cs="Arial"/>
                <w:sz w:val="22"/>
                <w:lang w:val="en-US"/>
              </w:rPr>
              <w:t>:</w:t>
            </w:r>
            <w:r w:rsidR="008872FB" w:rsidRPr="00B71D00">
              <w:rPr>
                <w:rFonts w:cs="Arial"/>
                <w:sz w:val="22"/>
                <w:lang w:val="en-US"/>
              </w:rPr>
              <w:t>0</w:t>
            </w:r>
            <w:r w:rsidR="15DB8CD3" w:rsidRPr="00B71D00">
              <w:rPr>
                <w:rFonts w:cs="Arial"/>
                <w:sz w:val="22"/>
                <w:lang w:val="en-US"/>
              </w:rPr>
              <w:t>5</w:t>
            </w:r>
            <w:r w:rsidR="3091BE24" w:rsidRPr="00B71D00">
              <w:rPr>
                <w:rFonts w:cs="Arial"/>
                <w:sz w:val="22"/>
                <w:lang w:val="en-US"/>
              </w:rPr>
              <w:t xml:space="preserve"> </w:t>
            </w:r>
            <w:r w:rsidRPr="00B71D00">
              <w:rPr>
                <w:rFonts w:cs="Arial"/>
                <w:sz w:val="22"/>
                <w:lang w:val="en-US"/>
              </w:rPr>
              <w:t>– 11</w:t>
            </w:r>
            <w:r w:rsidR="354AE229" w:rsidRPr="00B71D00">
              <w:rPr>
                <w:rFonts w:cs="Arial"/>
                <w:sz w:val="22"/>
                <w:lang w:val="en-US"/>
              </w:rPr>
              <w:t>:</w:t>
            </w:r>
            <w:r w:rsidR="008872FB" w:rsidRPr="00B71D00">
              <w:rPr>
                <w:rFonts w:cs="Arial"/>
                <w:sz w:val="22"/>
                <w:lang w:val="en-US"/>
              </w:rPr>
              <w:t>20</w:t>
            </w:r>
          </w:p>
        </w:tc>
        <w:tc>
          <w:tcPr>
            <w:tcW w:w="7191" w:type="dxa"/>
          </w:tcPr>
          <w:p w14:paraId="3AC6DA36" w14:textId="44C39BA0" w:rsidR="72B7FA89" w:rsidRPr="00B71D00" w:rsidRDefault="72B7FA89" w:rsidP="03C96C53">
            <w:pPr>
              <w:jc w:val="left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 xml:space="preserve">Improved Latvian national soil </w:t>
            </w:r>
            <w:r w:rsidR="623C77C1" w:rsidRPr="00B71D00">
              <w:rPr>
                <w:rFonts w:cs="Arial"/>
                <w:sz w:val="22"/>
                <w:lang w:val="en-US"/>
              </w:rPr>
              <w:t>classification</w:t>
            </w:r>
            <w:r w:rsidRPr="00B71D00">
              <w:rPr>
                <w:rFonts w:cs="Arial"/>
                <w:sz w:val="22"/>
                <w:lang w:val="en-US"/>
              </w:rPr>
              <w:t xml:space="preserve"> system: lessons learned for future soil mapping </w:t>
            </w:r>
            <w:proofErr w:type="gramStart"/>
            <w:r w:rsidRPr="00B71D00">
              <w:rPr>
                <w:rFonts w:cs="Arial"/>
                <w:sz w:val="22"/>
                <w:lang w:val="en-US"/>
              </w:rPr>
              <w:t>roadmap</w:t>
            </w:r>
            <w:proofErr w:type="gramEnd"/>
          </w:p>
          <w:p w14:paraId="0605276F" w14:textId="6BCA2BB4" w:rsidR="00B01F37" w:rsidRPr="00B71D00" w:rsidRDefault="0104A64E" w:rsidP="03C96C53">
            <w:pPr>
              <w:jc w:val="right"/>
              <w:rPr>
                <w:rFonts w:cs="Arial"/>
                <w:i/>
                <w:iCs/>
                <w:sz w:val="22"/>
                <w:lang w:val="en-US"/>
              </w:rPr>
            </w:pPr>
            <w:r w:rsidRPr="00B71D00">
              <w:rPr>
                <w:rFonts w:cs="Arial"/>
                <w:i/>
                <w:iCs/>
                <w:sz w:val="22"/>
                <w:lang w:val="en-US"/>
              </w:rPr>
              <w:t>Imants Kukuļ</w:t>
            </w:r>
            <w:r w:rsidR="00162224">
              <w:rPr>
                <w:rFonts w:cs="Arial"/>
                <w:i/>
                <w:iCs/>
                <w:sz w:val="22"/>
                <w:lang w:val="en-US"/>
              </w:rPr>
              <w:t>s</w:t>
            </w:r>
            <w:r w:rsidRPr="00B71D00">
              <w:rPr>
                <w:rFonts w:cs="Arial"/>
                <w:i/>
                <w:iCs/>
                <w:sz w:val="22"/>
                <w:lang w:val="en-US"/>
              </w:rPr>
              <w:t xml:space="preserve">, </w:t>
            </w:r>
            <w:r w:rsidR="00CE1F2B" w:rsidRPr="00B71D00">
              <w:rPr>
                <w:rFonts w:cs="Arial"/>
                <w:i/>
                <w:iCs/>
                <w:sz w:val="22"/>
                <w:lang w:val="en-US"/>
              </w:rPr>
              <w:t>University of Latvia</w:t>
            </w:r>
          </w:p>
        </w:tc>
      </w:tr>
      <w:tr w:rsidR="006F24B9" w:rsidRPr="00B71D00" w14:paraId="1AD758F6" w14:textId="77777777" w:rsidTr="6AEE809B">
        <w:tc>
          <w:tcPr>
            <w:tcW w:w="1995" w:type="dxa"/>
            <w:vAlign w:val="center"/>
          </w:tcPr>
          <w:p w14:paraId="52ACE638" w14:textId="1A8E9C5A" w:rsidR="006F24B9" w:rsidRPr="00B71D00" w:rsidRDefault="001D3A8C" w:rsidP="03C96C53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11</w:t>
            </w:r>
            <w:r w:rsidR="32FE3CE6" w:rsidRPr="00B71D00">
              <w:rPr>
                <w:rFonts w:cs="Arial"/>
                <w:sz w:val="22"/>
                <w:lang w:val="en-US"/>
              </w:rPr>
              <w:t>:</w:t>
            </w:r>
            <w:r w:rsidR="008872FB" w:rsidRPr="00B71D00">
              <w:rPr>
                <w:rFonts w:cs="Arial"/>
                <w:sz w:val="22"/>
                <w:lang w:val="en-US"/>
              </w:rPr>
              <w:t>20</w:t>
            </w:r>
            <w:r w:rsidRPr="00B71D00">
              <w:rPr>
                <w:rFonts w:cs="Arial"/>
                <w:sz w:val="22"/>
                <w:lang w:val="en-US"/>
              </w:rPr>
              <w:t xml:space="preserve"> – 11</w:t>
            </w:r>
            <w:r w:rsidR="0D00FC00" w:rsidRPr="00B71D00">
              <w:rPr>
                <w:rFonts w:cs="Arial"/>
                <w:sz w:val="22"/>
                <w:lang w:val="en-US"/>
              </w:rPr>
              <w:t>:</w:t>
            </w:r>
            <w:r w:rsidR="008872FB" w:rsidRPr="00B71D00">
              <w:rPr>
                <w:rFonts w:cs="Arial"/>
                <w:sz w:val="22"/>
                <w:lang w:val="en-US"/>
              </w:rPr>
              <w:t>35</w:t>
            </w:r>
          </w:p>
        </w:tc>
        <w:tc>
          <w:tcPr>
            <w:tcW w:w="7191" w:type="dxa"/>
          </w:tcPr>
          <w:p w14:paraId="124C368B" w14:textId="6138BF4F" w:rsidR="48CC1AA7" w:rsidRPr="00B71D00" w:rsidRDefault="48CC1AA7" w:rsidP="03C96C53">
            <w:pPr>
              <w:jc w:val="left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Soil mapping – a useful tool for food production and climate adaptation?</w:t>
            </w:r>
          </w:p>
          <w:p w14:paraId="40E48BE3" w14:textId="4EB5BCD7" w:rsidR="006F24B9" w:rsidRPr="00B71D00" w:rsidRDefault="052DB6C6" w:rsidP="6AEE809B">
            <w:pPr>
              <w:jc w:val="right"/>
              <w:rPr>
                <w:rFonts w:cs="Arial"/>
                <w:i/>
                <w:iCs/>
                <w:sz w:val="22"/>
                <w:highlight w:val="yellow"/>
                <w:lang w:val="en-US"/>
              </w:rPr>
            </w:pPr>
            <w:r w:rsidRPr="00B71D00">
              <w:rPr>
                <w:rFonts w:cs="Arial"/>
                <w:i/>
                <w:iCs/>
                <w:sz w:val="22"/>
                <w:lang w:val="en-US"/>
              </w:rPr>
              <w:t xml:space="preserve">Siri Svendgård-Stokke, </w:t>
            </w:r>
            <w:r w:rsidR="75027B64" w:rsidRPr="00B71D00">
              <w:rPr>
                <w:rFonts w:cs="Arial"/>
                <w:i/>
                <w:iCs/>
                <w:sz w:val="22"/>
                <w:lang w:val="en-US"/>
              </w:rPr>
              <w:t>The Norwegian Institute of</w:t>
            </w:r>
            <w:r w:rsidR="00D27312">
              <w:rPr>
                <w:rFonts w:cs="Arial"/>
                <w:i/>
                <w:iCs/>
                <w:sz w:val="22"/>
                <w:lang w:val="en-US"/>
              </w:rPr>
              <w:t> </w:t>
            </w:r>
            <w:r w:rsidR="75027B64" w:rsidRPr="00B71D00">
              <w:rPr>
                <w:rFonts w:cs="Arial"/>
                <w:i/>
                <w:iCs/>
                <w:sz w:val="22"/>
                <w:lang w:val="en-US"/>
              </w:rPr>
              <w:t>Bioeconomy</w:t>
            </w:r>
            <w:r w:rsidR="00D27312">
              <w:rPr>
                <w:rFonts w:cs="Arial"/>
                <w:i/>
                <w:iCs/>
                <w:sz w:val="22"/>
                <w:lang w:val="en-US"/>
              </w:rPr>
              <w:t> </w:t>
            </w:r>
            <w:r w:rsidR="75027B64" w:rsidRPr="00B71D00">
              <w:rPr>
                <w:rFonts w:cs="Arial"/>
                <w:i/>
                <w:iCs/>
                <w:sz w:val="22"/>
                <w:lang w:val="en-US"/>
              </w:rPr>
              <w:t>Research</w:t>
            </w:r>
          </w:p>
        </w:tc>
      </w:tr>
      <w:tr w:rsidR="34F5901C" w:rsidRPr="00B71D00" w14:paraId="306FA8E8" w14:textId="77777777" w:rsidTr="000830FE">
        <w:trPr>
          <w:trHeight w:val="931"/>
        </w:trPr>
        <w:tc>
          <w:tcPr>
            <w:tcW w:w="1995" w:type="dxa"/>
            <w:vAlign w:val="center"/>
          </w:tcPr>
          <w:p w14:paraId="2B488438" w14:textId="1599F8DD" w:rsidR="399F181E" w:rsidRPr="00B71D00" w:rsidRDefault="399F181E" w:rsidP="03C96C53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11</w:t>
            </w:r>
            <w:r w:rsidR="716E515D" w:rsidRPr="00B71D00">
              <w:rPr>
                <w:rFonts w:cs="Arial"/>
                <w:sz w:val="22"/>
                <w:lang w:val="en-US"/>
              </w:rPr>
              <w:t>:</w:t>
            </w:r>
            <w:r w:rsidR="008872FB" w:rsidRPr="00B71D00">
              <w:rPr>
                <w:rFonts w:cs="Arial"/>
                <w:sz w:val="22"/>
                <w:lang w:val="en-US"/>
              </w:rPr>
              <w:t>35</w:t>
            </w:r>
            <w:r w:rsidR="2AD18A7D" w:rsidRPr="00B71D00">
              <w:rPr>
                <w:rFonts w:cs="Arial"/>
                <w:sz w:val="22"/>
                <w:lang w:val="en-US"/>
              </w:rPr>
              <w:t xml:space="preserve"> – </w:t>
            </w:r>
            <w:r w:rsidRPr="00B71D00">
              <w:rPr>
                <w:rFonts w:cs="Arial"/>
                <w:sz w:val="22"/>
                <w:lang w:val="en-US"/>
              </w:rPr>
              <w:t>11</w:t>
            </w:r>
            <w:r w:rsidR="2AD18A7D" w:rsidRPr="00B71D00">
              <w:rPr>
                <w:rFonts w:cs="Arial"/>
                <w:sz w:val="22"/>
                <w:lang w:val="en-US"/>
              </w:rPr>
              <w:t>:</w:t>
            </w:r>
            <w:r w:rsidR="008872FB" w:rsidRPr="00B71D00">
              <w:rPr>
                <w:rFonts w:cs="Arial"/>
                <w:sz w:val="22"/>
                <w:lang w:val="en-US"/>
              </w:rPr>
              <w:t>55</w:t>
            </w:r>
          </w:p>
        </w:tc>
        <w:tc>
          <w:tcPr>
            <w:tcW w:w="7191" w:type="dxa"/>
          </w:tcPr>
          <w:p w14:paraId="2EA6C919" w14:textId="77777777" w:rsidR="00656339" w:rsidRDefault="00656339" w:rsidP="00656339">
            <w:pPr>
              <w:jc w:val="left"/>
              <w:rPr>
                <w:rFonts w:cs="Arial"/>
                <w:sz w:val="22"/>
                <w:lang w:val="en-US"/>
              </w:rPr>
            </w:pPr>
            <w:r w:rsidRPr="00656339">
              <w:rPr>
                <w:rFonts w:cs="Arial"/>
                <w:sz w:val="22"/>
                <w:lang w:val="en-US"/>
              </w:rPr>
              <w:t>Towards climate-smart sustainable management of agricultural soils - EJP SOIL</w:t>
            </w:r>
          </w:p>
          <w:p w14:paraId="1BF6F81B" w14:textId="5C045E69" w:rsidR="399F181E" w:rsidRPr="00B71D00" w:rsidRDefault="399F181E" w:rsidP="03C96C53">
            <w:pPr>
              <w:jc w:val="right"/>
              <w:rPr>
                <w:rFonts w:cs="Arial"/>
                <w:i/>
                <w:iCs/>
                <w:sz w:val="22"/>
                <w:lang w:val="en-US"/>
              </w:rPr>
            </w:pPr>
            <w:r w:rsidRPr="00B71D00">
              <w:rPr>
                <w:rFonts w:cs="Arial"/>
                <w:i/>
                <w:iCs/>
                <w:sz w:val="22"/>
                <w:lang w:val="en-US"/>
              </w:rPr>
              <w:t xml:space="preserve">Raimonds Kasparinskis, </w:t>
            </w:r>
            <w:r w:rsidR="00CE1F2B" w:rsidRPr="00B71D00">
              <w:rPr>
                <w:rFonts w:cs="Arial"/>
                <w:i/>
                <w:iCs/>
                <w:sz w:val="22"/>
                <w:lang w:val="en-US"/>
              </w:rPr>
              <w:t>University of Latvia</w:t>
            </w:r>
          </w:p>
        </w:tc>
      </w:tr>
      <w:tr w:rsidR="00BD59A2" w:rsidRPr="00B71D00" w14:paraId="3F4F77FB" w14:textId="77777777" w:rsidTr="00703A3E">
        <w:trPr>
          <w:trHeight w:val="734"/>
        </w:trPr>
        <w:tc>
          <w:tcPr>
            <w:tcW w:w="1995" w:type="dxa"/>
            <w:vAlign w:val="center"/>
          </w:tcPr>
          <w:p w14:paraId="4D2FEEC9" w14:textId="64D5F662" w:rsidR="00BD59A2" w:rsidRPr="00B71D00" w:rsidRDefault="001D3A8C" w:rsidP="03C96C53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11</w:t>
            </w:r>
            <w:r w:rsidR="23B0CB00" w:rsidRPr="00B71D00">
              <w:rPr>
                <w:rFonts w:cs="Arial"/>
                <w:sz w:val="22"/>
                <w:lang w:val="en-US"/>
              </w:rPr>
              <w:t>:</w:t>
            </w:r>
            <w:r w:rsidR="008872FB" w:rsidRPr="00B71D00">
              <w:rPr>
                <w:rFonts w:cs="Arial"/>
                <w:sz w:val="22"/>
                <w:lang w:val="en-US"/>
              </w:rPr>
              <w:t>55</w:t>
            </w:r>
            <w:r w:rsidRPr="00B71D00">
              <w:rPr>
                <w:rFonts w:cs="Arial"/>
                <w:sz w:val="22"/>
                <w:lang w:val="en-US"/>
              </w:rPr>
              <w:t>– 1</w:t>
            </w:r>
            <w:r w:rsidR="6DE51DA7" w:rsidRPr="00B71D00">
              <w:rPr>
                <w:rFonts w:cs="Arial"/>
                <w:sz w:val="22"/>
                <w:lang w:val="en-US"/>
              </w:rPr>
              <w:t>2</w:t>
            </w:r>
            <w:r w:rsidR="6BB2D8C1" w:rsidRPr="00B71D00">
              <w:rPr>
                <w:rFonts w:cs="Arial"/>
                <w:sz w:val="22"/>
                <w:lang w:val="en-US"/>
              </w:rPr>
              <w:t>:</w:t>
            </w:r>
            <w:r w:rsidR="2990696B" w:rsidRPr="00B71D00">
              <w:rPr>
                <w:rFonts w:cs="Arial"/>
                <w:sz w:val="22"/>
                <w:lang w:val="en-US"/>
              </w:rPr>
              <w:t>5</w:t>
            </w:r>
          </w:p>
        </w:tc>
        <w:tc>
          <w:tcPr>
            <w:tcW w:w="7191" w:type="dxa"/>
          </w:tcPr>
          <w:p w14:paraId="14F5859F" w14:textId="10707819" w:rsidR="4E7835F0" w:rsidRPr="00B71D00" w:rsidRDefault="00CE1F2B" w:rsidP="03C96C53">
            <w:pPr>
              <w:jc w:val="left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Soil data</w:t>
            </w:r>
            <w:r w:rsidR="4E7835F0" w:rsidRPr="00B71D00">
              <w:rPr>
                <w:rFonts w:cs="Arial"/>
                <w:sz w:val="22"/>
                <w:lang w:val="en-US"/>
              </w:rPr>
              <w:t xml:space="preserve"> – </w:t>
            </w:r>
            <w:r w:rsidRPr="00B71D00">
              <w:rPr>
                <w:rFonts w:cs="Arial"/>
                <w:sz w:val="22"/>
                <w:lang w:val="en-US"/>
              </w:rPr>
              <w:t>soil agrochemical research</w:t>
            </w:r>
            <w:r w:rsidR="4E7835F0" w:rsidRPr="00B71D00">
              <w:rPr>
                <w:rFonts w:cs="Arial"/>
                <w:sz w:val="22"/>
                <w:lang w:val="en-US"/>
              </w:rPr>
              <w:t xml:space="preserve">, </w:t>
            </w:r>
            <w:proofErr w:type="gramStart"/>
            <w:r w:rsidRPr="00B71D00">
              <w:rPr>
                <w:rFonts w:cs="Arial"/>
                <w:sz w:val="22"/>
                <w:lang w:val="en-US"/>
              </w:rPr>
              <w:t>nitrogen</w:t>
            </w:r>
            <w:proofErr w:type="gramEnd"/>
            <w:r w:rsidRPr="00B71D00">
              <w:rPr>
                <w:rFonts w:cs="Arial"/>
                <w:sz w:val="22"/>
                <w:lang w:val="en-US"/>
              </w:rPr>
              <w:t xml:space="preserve"> and carbon monitoring</w:t>
            </w:r>
          </w:p>
          <w:p w14:paraId="697EC4C4" w14:textId="02D50D05" w:rsidR="00BD59A2" w:rsidRPr="00B71D00" w:rsidRDefault="001D3A8C" w:rsidP="03C96C53">
            <w:pPr>
              <w:jc w:val="right"/>
              <w:rPr>
                <w:rFonts w:cs="Arial"/>
                <w:i/>
                <w:iCs/>
                <w:sz w:val="22"/>
                <w:lang w:val="en-US"/>
              </w:rPr>
            </w:pPr>
            <w:r w:rsidRPr="00B71D00">
              <w:rPr>
                <w:rFonts w:cs="Arial"/>
                <w:i/>
                <w:iCs/>
                <w:sz w:val="22"/>
                <w:lang w:val="en-US"/>
              </w:rPr>
              <w:t xml:space="preserve">Lauris Leitāns, </w:t>
            </w:r>
            <w:r w:rsidR="00CE1F2B" w:rsidRPr="00B71D00">
              <w:rPr>
                <w:rFonts w:cs="Arial"/>
                <w:i/>
                <w:iCs/>
                <w:sz w:val="22"/>
                <w:lang w:val="en-US"/>
              </w:rPr>
              <w:t>State Plant Protection Service</w:t>
            </w:r>
          </w:p>
        </w:tc>
      </w:tr>
      <w:tr w:rsidR="006F24B9" w:rsidRPr="00B71D00" w14:paraId="1544B7E5" w14:textId="77777777" w:rsidTr="6AEE809B">
        <w:trPr>
          <w:trHeight w:val="660"/>
        </w:trPr>
        <w:tc>
          <w:tcPr>
            <w:tcW w:w="1995" w:type="dxa"/>
            <w:vAlign w:val="center"/>
          </w:tcPr>
          <w:p w14:paraId="46B0179F" w14:textId="77E53DF0" w:rsidR="006F24B9" w:rsidRPr="00B71D00" w:rsidRDefault="001D3A8C" w:rsidP="6AEE809B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</w:t>
            </w:r>
            <w:r w:rsidR="0E85F689" w:rsidRPr="00B71D00">
              <w:rPr>
                <w:rFonts w:cs="Arial"/>
                <w:sz w:val="22"/>
                <w:lang w:val="en-US"/>
              </w:rPr>
              <w:t>2</w:t>
            </w:r>
            <w:r w:rsidR="33B75762" w:rsidRPr="00B71D00">
              <w:rPr>
                <w:rFonts w:cs="Arial"/>
                <w:sz w:val="22"/>
                <w:lang w:val="en-US"/>
              </w:rPr>
              <w:t>:</w:t>
            </w:r>
            <w:r w:rsidR="05B3A10C" w:rsidRPr="00B71D00">
              <w:rPr>
                <w:rFonts w:cs="Arial"/>
                <w:sz w:val="22"/>
                <w:lang w:val="en-US"/>
              </w:rPr>
              <w:t>0</w:t>
            </w:r>
            <w:r w:rsidR="0266B3CC" w:rsidRPr="00B71D00">
              <w:rPr>
                <w:rFonts w:cs="Arial"/>
                <w:sz w:val="22"/>
                <w:lang w:val="en-US"/>
              </w:rPr>
              <w:t>5</w:t>
            </w:r>
            <w:r w:rsidRPr="00B71D00">
              <w:rPr>
                <w:rFonts w:cs="Arial"/>
                <w:sz w:val="22"/>
                <w:lang w:val="en-US"/>
              </w:rPr>
              <w:t>– 12</w:t>
            </w:r>
            <w:r w:rsidR="3424FA29" w:rsidRPr="00B71D00">
              <w:rPr>
                <w:rFonts w:cs="Arial"/>
                <w:sz w:val="22"/>
                <w:lang w:val="en-US"/>
              </w:rPr>
              <w:t>:</w:t>
            </w:r>
            <w:r w:rsidR="422C7FAF" w:rsidRPr="00B71D00">
              <w:rPr>
                <w:rFonts w:cs="Arial"/>
                <w:sz w:val="22"/>
                <w:lang w:val="en-US"/>
              </w:rPr>
              <w:t>20</w:t>
            </w:r>
          </w:p>
        </w:tc>
        <w:tc>
          <w:tcPr>
            <w:tcW w:w="7191" w:type="dxa"/>
          </w:tcPr>
          <w:p w14:paraId="54B18B0A" w14:textId="19100875" w:rsidR="2087A15E" w:rsidRPr="00B71D00" w:rsidRDefault="2087A15E" w:rsidP="6AEE809B">
            <w:pPr>
              <w:jc w:val="left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 xml:space="preserve">In pursuit of new </w:t>
            </w:r>
            <w:r w:rsidR="504A9C50" w:rsidRPr="00B71D00">
              <w:rPr>
                <w:rFonts w:cs="Arial"/>
                <w:sz w:val="22"/>
                <w:lang w:val="en-US"/>
              </w:rPr>
              <w:t>business</w:t>
            </w:r>
            <w:r w:rsidRPr="00B71D00">
              <w:rPr>
                <w:rFonts w:cs="Arial"/>
                <w:sz w:val="22"/>
                <w:lang w:val="en-US"/>
              </w:rPr>
              <w:t xml:space="preserve"> models for soil health</w:t>
            </w:r>
          </w:p>
          <w:p w14:paraId="6C871530" w14:textId="2B1DEA23" w:rsidR="006F24B9" w:rsidRPr="00B71D00" w:rsidRDefault="1083B6A0" w:rsidP="03C96C53">
            <w:pPr>
              <w:jc w:val="right"/>
              <w:rPr>
                <w:rFonts w:cs="Arial"/>
                <w:i/>
                <w:iCs/>
                <w:sz w:val="22"/>
                <w:lang w:val="en-US"/>
              </w:rPr>
            </w:pPr>
            <w:r w:rsidRPr="00B71D00">
              <w:rPr>
                <w:rFonts w:cs="Arial"/>
                <w:i/>
                <w:iCs/>
                <w:sz w:val="22"/>
                <w:lang w:val="en-US"/>
              </w:rPr>
              <w:t xml:space="preserve">Valters </w:t>
            </w:r>
            <w:proofErr w:type="spellStart"/>
            <w:r w:rsidRPr="00B71D00">
              <w:rPr>
                <w:rFonts w:cs="Arial"/>
                <w:i/>
                <w:iCs/>
                <w:sz w:val="22"/>
                <w:lang w:val="en-US"/>
              </w:rPr>
              <w:t>Zelčs</w:t>
            </w:r>
            <w:proofErr w:type="spellEnd"/>
            <w:r w:rsidRPr="00B71D00">
              <w:rPr>
                <w:rFonts w:cs="Arial"/>
                <w:i/>
                <w:iCs/>
                <w:sz w:val="22"/>
                <w:lang w:val="en-US"/>
              </w:rPr>
              <w:t xml:space="preserve">, </w:t>
            </w:r>
            <w:r w:rsidR="00CE1F2B" w:rsidRPr="00B71D00">
              <w:rPr>
                <w:rFonts w:cs="Arial"/>
                <w:i/>
                <w:iCs/>
                <w:sz w:val="22"/>
                <w:lang w:val="en-US"/>
              </w:rPr>
              <w:t>Union</w:t>
            </w:r>
            <w:r w:rsidR="00CE1F2B" w:rsidRPr="00B71D00">
              <w:rPr>
                <w:rFonts w:cs="Arial"/>
                <w:sz w:val="22"/>
                <w:lang w:val="en-US"/>
              </w:rPr>
              <w:t xml:space="preserve"> </w:t>
            </w:r>
            <w:r w:rsidR="00CE1F2B" w:rsidRPr="00B71D00">
              <w:rPr>
                <w:rFonts w:cs="Arial"/>
                <w:i/>
                <w:iCs/>
                <w:sz w:val="22"/>
                <w:lang w:val="en-US"/>
              </w:rPr>
              <w:t>Farmers’ Parliament</w:t>
            </w:r>
          </w:p>
        </w:tc>
      </w:tr>
      <w:tr w:rsidR="00BD59A2" w:rsidRPr="00B71D00" w14:paraId="1C86DDA2" w14:textId="77777777" w:rsidTr="6AEE809B">
        <w:tc>
          <w:tcPr>
            <w:tcW w:w="1995" w:type="dxa"/>
            <w:vAlign w:val="center"/>
          </w:tcPr>
          <w:p w14:paraId="33373059" w14:textId="2FC56CEA" w:rsidR="00BD59A2" w:rsidRPr="00B71D00" w:rsidRDefault="001D3A8C" w:rsidP="03C96C53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12.</w:t>
            </w:r>
            <w:r w:rsidR="3671434C" w:rsidRPr="00B71D00">
              <w:rPr>
                <w:rFonts w:cs="Arial"/>
                <w:sz w:val="22"/>
                <w:lang w:val="en-US"/>
              </w:rPr>
              <w:t>20</w:t>
            </w:r>
            <w:r w:rsidRPr="00B71D00">
              <w:rPr>
                <w:rFonts w:cs="Arial"/>
                <w:sz w:val="22"/>
                <w:lang w:val="en-US"/>
              </w:rPr>
              <w:t>– 12.</w:t>
            </w:r>
            <w:r w:rsidR="30630CE1" w:rsidRPr="00B71D00">
              <w:rPr>
                <w:rFonts w:cs="Arial"/>
                <w:sz w:val="22"/>
                <w:lang w:val="en-US"/>
              </w:rPr>
              <w:t>25</w:t>
            </w:r>
          </w:p>
        </w:tc>
        <w:tc>
          <w:tcPr>
            <w:tcW w:w="7191" w:type="dxa"/>
          </w:tcPr>
          <w:p w14:paraId="6746A723" w14:textId="395CEC20" w:rsidR="00BD59A2" w:rsidRPr="00B71D00" w:rsidRDefault="326852B7" w:rsidP="6AEE809B">
            <w:pPr>
              <w:jc w:val="left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Survey #2</w:t>
            </w:r>
          </w:p>
        </w:tc>
      </w:tr>
      <w:tr w:rsidR="001D3A8C" w:rsidRPr="00B71D00" w14:paraId="502090E7" w14:textId="77777777" w:rsidTr="6AEE809B">
        <w:tc>
          <w:tcPr>
            <w:tcW w:w="1995" w:type="dxa"/>
            <w:vAlign w:val="center"/>
          </w:tcPr>
          <w:p w14:paraId="319257B7" w14:textId="050AEE77" w:rsidR="001D3A8C" w:rsidRPr="00B71D00" w:rsidRDefault="001D3A8C" w:rsidP="03C96C53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12</w:t>
            </w:r>
            <w:r w:rsidR="29ABF571" w:rsidRPr="00B71D00">
              <w:rPr>
                <w:rFonts w:cs="Arial"/>
                <w:sz w:val="22"/>
                <w:lang w:val="en-US"/>
              </w:rPr>
              <w:t>:2</w:t>
            </w:r>
            <w:r w:rsidR="52B86742" w:rsidRPr="00B71D00">
              <w:rPr>
                <w:rFonts w:cs="Arial"/>
                <w:sz w:val="22"/>
                <w:lang w:val="en-US"/>
              </w:rPr>
              <w:t>5</w:t>
            </w:r>
            <w:r w:rsidRPr="00B71D00">
              <w:rPr>
                <w:rFonts w:cs="Arial"/>
                <w:sz w:val="22"/>
                <w:lang w:val="en-US"/>
              </w:rPr>
              <w:t>– 12</w:t>
            </w:r>
            <w:r w:rsidR="49C59116" w:rsidRPr="00B71D00">
              <w:rPr>
                <w:rFonts w:cs="Arial"/>
                <w:sz w:val="22"/>
                <w:lang w:val="en-US"/>
              </w:rPr>
              <w:t>:</w:t>
            </w:r>
            <w:r w:rsidR="5808C317" w:rsidRPr="00B71D00">
              <w:rPr>
                <w:rFonts w:cs="Arial"/>
                <w:sz w:val="22"/>
                <w:lang w:val="en-US"/>
              </w:rPr>
              <w:t>45</w:t>
            </w:r>
          </w:p>
        </w:tc>
        <w:tc>
          <w:tcPr>
            <w:tcW w:w="7191" w:type="dxa"/>
          </w:tcPr>
          <w:p w14:paraId="563BD328" w14:textId="4D1181A7" w:rsidR="001D3A8C" w:rsidRPr="00B71D00" w:rsidRDefault="2074DCC9" w:rsidP="6AEE809B">
            <w:pPr>
              <w:jc w:val="left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Questions and answers</w:t>
            </w:r>
          </w:p>
        </w:tc>
      </w:tr>
      <w:tr w:rsidR="00BD59A2" w:rsidRPr="00B71D00" w14:paraId="0F88A4CD" w14:textId="77777777" w:rsidTr="6AEE809B">
        <w:tc>
          <w:tcPr>
            <w:tcW w:w="1995" w:type="dxa"/>
            <w:vAlign w:val="center"/>
          </w:tcPr>
          <w:p w14:paraId="7F5D0402" w14:textId="3DDABB19" w:rsidR="00BD59A2" w:rsidRPr="00B71D00" w:rsidRDefault="001D3A8C" w:rsidP="6AEE809B">
            <w:pPr>
              <w:jc w:val="center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12</w:t>
            </w:r>
            <w:r w:rsidR="0146FECB" w:rsidRPr="00B71D00">
              <w:rPr>
                <w:rFonts w:cs="Arial"/>
                <w:sz w:val="22"/>
                <w:lang w:val="en-US"/>
              </w:rPr>
              <w:t>:</w:t>
            </w:r>
            <w:r w:rsidR="76D7A35A" w:rsidRPr="00B71D00">
              <w:rPr>
                <w:rFonts w:cs="Arial"/>
                <w:sz w:val="22"/>
                <w:lang w:val="en-US"/>
              </w:rPr>
              <w:t>45</w:t>
            </w:r>
            <w:r w:rsidRPr="00B71D00">
              <w:rPr>
                <w:rFonts w:cs="Arial"/>
                <w:sz w:val="22"/>
                <w:lang w:val="en-US"/>
              </w:rPr>
              <w:t>– 12</w:t>
            </w:r>
            <w:r w:rsidR="519AD78B" w:rsidRPr="00B71D00">
              <w:rPr>
                <w:rFonts w:cs="Arial"/>
                <w:sz w:val="22"/>
                <w:lang w:val="en-US"/>
              </w:rPr>
              <w:t>:</w:t>
            </w:r>
            <w:r w:rsidR="76D7A35A" w:rsidRPr="00B71D00">
              <w:rPr>
                <w:rFonts w:cs="Arial"/>
                <w:sz w:val="22"/>
                <w:lang w:val="en-US"/>
              </w:rPr>
              <w:t>50</w:t>
            </w:r>
          </w:p>
        </w:tc>
        <w:tc>
          <w:tcPr>
            <w:tcW w:w="7191" w:type="dxa"/>
          </w:tcPr>
          <w:p w14:paraId="2E6FBBE9" w14:textId="459DC83C" w:rsidR="00BD59A2" w:rsidRPr="00B71D00" w:rsidRDefault="00CE1F2B" w:rsidP="03C96C53">
            <w:pPr>
              <w:jc w:val="left"/>
              <w:rPr>
                <w:rFonts w:cs="Arial"/>
                <w:sz w:val="22"/>
                <w:lang w:val="en-US"/>
              </w:rPr>
            </w:pPr>
            <w:r w:rsidRPr="00B71D00">
              <w:rPr>
                <w:rFonts w:cs="Arial"/>
                <w:sz w:val="22"/>
                <w:lang w:val="en-US"/>
              </w:rPr>
              <w:t>Closing</w:t>
            </w:r>
          </w:p>
        </w:tc>
      </w:tr>
    </w:tbl>
    <w:p w14:paraId="3A68CE8F" w14:textId="77777777" w:rsidR="00286CBA" w:rsidRPr="00B71D00" w:rsidRDefault="00286CBA" w:rsidP="6AEE809B">
      <w:pPr>
        <w:jc w:val="left"/>
        <w:rPr>
          <w:rFonts w:cs="Arial"/>
          <w:sz w:val="22"/>
          <w:lang w:val="en-US"/>
        </w:rPr>
      </w:pPr>
    </w:p>
    <w:p w14:paraId="2BD0DEEF" w14:textId="1CECD57A" w:rsidR="00101CA1" w:rsidRPr="00656339" w:rsidRDefault="00CE1F2B" w:rsidP="03C96C53">
      <w:pPr>
        <w:jc w:val="center"/>
        <w:rPr>
          <w:rFonts w:cs="Arial"/>
          <w:b/>
          <w:bCs/>
          <w:color w:val="003096"/>
          <w:szCs w:val="24"/>
          <w:lang w:val="en-US"/>
        </w:rPr>
      </w:pPr>
      <w:r w:rsidRPr="00656339">
        <w:rPr>
          <w:rFonts w:cs="Arial"/>
          <w:b/>
          <w:bCs/>
          <w:color w:val="003096"/>
          <w:szCs w:val="24"/>
          <w:lang w:val="en-US"/>
        </w:rPr>
        <w:t xml:space="preserve">Working together for </w:t>
      </w:r>
      <w:r w:rsidR="00BB28F0" w:rsidRPr="00656339">
        <w:rPr>
          <w:rFonts w:cs="Arial"/>
          <w:b/>
          <w:bCs/>
          <w:color w:val="003096"/>
          <w:szCs w:val="24"/>
          <w:lang w:val="en-US"/>
        </w:rPr>
        <w:t xml:space="preserve">a </w:t>
      </w:r>
      <w:r w:rsidRPr="00656339">
        <w:rPr>
          <w:rFonts w:cs="Arial"/>
          <w:b/>
          <w:bCs/>
          <w:color w:val="003096"/>
          <w:szCs w:val="24"/>
          <w:lang w:val="en-US"/>
        </w:rPr>
        <w:t>green Europe</w:t>
      </w:r>
      <w:r w:rsidR="00B01F37" w:rsidRPr="00656339">
        <w:rPr>
          <w:rFonts w:cs="Arial"/>
          <w:b/>
          <w:bCs/>
          <w:color w:val="003096"/>
          <w:szCs w:val="24"/>
          <w:lang w:val="en-US"/>
        </w:rPr>
        <w:t>!</w:t>
      </w:r>
    </w:p>
    <w:sectPr w:rsidR="00101CA1" w:rsidRPr="00656339" w:rsidSect="00D6373B">
      <w:headerReference w:type="default" r:id="rId11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D792" w14:textId="77777777" w:rsidR="00D6373B" w:rsidRDefault="00D6373B" w:rsidP="00960FE3">
      <w:pPr>
        <w:spacing w:line="240" w:lineRule="auto"/>
      </w:pPr>
      <w:r>
        <w:separator/>
      </w:r>
    </w:p>
  </w:endnote>
  <w:endnote w:type="continuationSeparator" w:id="0">
    <w:p w14:paraId="77E4F4A4" w14:textId="77777777" w:rsidR="00D6373B" w:rsidRDefault="00D6373B" w:rsidP="00960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BC80" w14:textId="77777777" w:rsidR="00D6373B" w:rsidRDefault="00D6373B" w:rsidP="00960FE3">
      <w:pPr>
        <w:spacing w:line="240" w:lineRule="auto"/>
      </w:pPr>
      <w:r>
        <w:separator/>
      </w:r>
    </w:p>
  </w:footnote>
  <w:footnote w:type="continuationSeparator" w:id="0">
    <w:p w14:paraId="0989DD9E" w14:textId="77777777" w:rsidR="00D6373B" w:rsidRDefault="00D6373B" w:rsidP="00960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7370"/>
    </w:tblGrid>
    <w:tr w:rsidR="001B7A34" w:rsidRPr="00EB577D" w14:paraId="3F11BA11" w14:textId="77777777" w:rsidTr="00B01F37">
      <w:trPr>
        <w:trHeight w:val="996"/>
      </w:trPr>
      <w:tc>
        <w:tcPr>
          <w:tcW w:w="938" w:type="pct"/>
          <w:vAlign w:val="center"/>
        </w:tcPr>
        <w:p w14:paraId="25342634" w14:textId="1F628622" w:rsidR="001B7A34" w:rsidRPr="00EB577D" w:rsidRDefault="00B01F37" w:rsidP="00B01F37">
          <w:pPr>
            <w:pStyle w:val="Header"/>
            <w:jc w:val="center"/>
            <w:rPr>
              <w:lang w:val="en-GB"/>
            </w:rPr>
          </w:pPr>
          <w:r w:rsidRPr="00E42F9D">
            <w:rPr>
              <w:noProof/>
            </w:rPr>
            <w:drawing>
              <wp:inline distT="0" distB="0" distL="0" distR="0" wp14:anchorId="21C0916F" wp14:editId="739802F2">
                <wp:extent cx="747395" cy="837565"/>
                <wp:effectExtent l="0" t="0" r="0" b="635"/>
                <wp:docPr id="1" name="Bilde 19_1" descr="A picture containing graphical user inter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19_1" descr="A picture containing graphical user interfac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747395" cy="837565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3" w:type="pct"/>
          <w:vAlign w:val="bottom"/>
        </w:tcPr>
        <w:p w14:paraId="0F655F9D" w14:textId="2696B764" w:rsidR="001B7A34" w:rsidRPr="00B01F37" w:rsidRDefault="004B3573" w:rsidP="00B01F37">
          <w:pPr>
            <w:jc w:val="left"/>
          </w:pPr>
          <w:r>
            <w:rPr>
              <w:rFonts w:cs="Arial"/>
            </w:rPr>
            <w:t>P</w:t>
          </w:r>
          <w:r w:rsidRPr="004B3573">
            <w:rPr>
              <w:rFonts w:cs="Arial"/>
            </w:rPr>
            <w:t>roject “Enhancement of sustainable soil resource management in agriculture” (E2SOILAGRI)</w:t>
          </w:r>
        </w:p>
      </w:tc>
    </w:tr>
  </w:tbl>
  <w:p w14:paraId="16C208C3" w14:textId="77777777" w:rsidR="0070552F" w:rsidRPr="00286CBA" w:rsidRDefault="0070552F" w:rsidP="00B01F37">
    <w:pPr>
      <w:pStyle w:val="Header"/>
      <w:rPr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4353"/>
    <w:multiLevelType w:val="hybridMultilevel"/>
    <w:tmpl w:val="1EDC3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9D2"/>
    <w:multiLevelType w:val="hybridMultilevel"/>
    <w:tmpl w:val="20024B64"/>
    <w:lvl w:ilvl="0" w:tplc="B92A039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794660"/>
    <w:multiLevelType w:val="hybridMultilevel"/>
    <w:tmpl w:val="4A38D302"/>
    <w:lvl w:ilvl="0" w:tplc="0426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2F422DED"/>
    <w:multiLevelType w:val="hybridMultilevel"/>
    <w:tmpl w:val="0BF04D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3E46"/>
    <w:multiLevelType w:val="hybridMultilevel"/>
    <w:tmpl w:val="76BC8C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77366"/>
    <w:multiLevelType w:val="hybridMultilevel"/>
    <w:tmpl w:val="E7E87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1206715">
    <w:abstractNumId w:val="1"/>
  </w:num>
  <w:num w:numId="2" w16cid:durableId="38475967">
    <w:abstractNumId w:val="5"/>
  </w:num>
  <w:num w:numId="3" w16cid:durableId="159466141">
    <w:abstractNumId w:val="4"/>
  </w:num>
  <w:num w:numId="4" w16cid:durableId="1885671560">
    <w:abstractNumId w:val="2"/>
  </w:num>
  <w:num w:numId="5" w16cid:durableId="21175484">
    <w:abstractNumId w:val="0"/>
  </w:num>
  <w:num w:numId="6" w16cid:durableId="1218398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3E"/>
    <w:rsid w:val="00006BAD"/>
    <w:rsid w:val="0000714A"/>
    <w:rsid w:val="00011E81"/>
    <w:rsid w:val="00013259"/>
    <w:rsid w:val="0001776B"/>
    <w:rsid w:val="000363C8"/>
    <w:rsid w:val="00041598"/>
    <w:rsid w:val="00045562"/>
    <w:rsid w:val="00052D59"/>
    <w:rsid w:val="00073D00"/>
    <w:rsid w:val="000830FE"/>
    <w:rsid w:val="000859A3"/>
    <w:rsid w:val="000A25D3"/>
    <w:rsid w:val="000C4633"/>
    <w:rsid w:val="000C5F88"/>
    <w:rsid w:val="000C663A"/>
    <w:rsid w:val="000D16B1"/>
    <w:rsid w:val="000E4CCA"/>
    <w:rsid w:val="000E7D71"/>
    <w:rsid w:val="00101CA1"/>
    <w:rsid w:val="0010769D"/>
    <w:rsid w:val="001119DD"/>
    <w:rsid w:val="00134DB7"/>
    <w:rsid w:val="001357EE"/>
    <w:rsid w:val="0013664D"/>
    <w:rsid w:val="00137506"/>
    <w:rsid w:val="00145626"/>
    <w:rsid w:val="00146A33"/>
    <w:rsid w:val="0016181C"/>
    <w:rsid w:val="00161C39"/>
    <w:rsid w:val="00162224"/>
    <w:rsid w:val="001670B6"/>
    <w:rsid w:val="00173D9B"/>
    <w:rsid w:val="001A308F"/>
    <w:rsid w:val="001A677C"/>
    <w:rsid w:val="001A6DDE"/>
    <w:rsid w:val="001B0668"/>
    <w:rsid w:val="001B7A34"/>
    <w:rsid w:val="001C79B7"/>
    <w:rsid w:val="001D3A8C"/>
    <w:rsid w:val="001D3B66"/>
    <w:rsid w:val="001D3F26"/>
    <w:rsid w:val="001E1398"/>
    <w:rsid w:val="001F0680"/>
    <w:rsid w:val="001F1A01"/>
    <w:rsid w:val="002341A8"/>
    <w:rsid w:val="00253686"/>
    <w:rsid w:val="00286CBA"/>
    <w:rsid w:val="00290974"/>
    <w:rsid w:val="00295C26"/>
    <w:rsid w:val="002A4984"/>
    <w:rsid w:val="002A5D5D"/>
    <w:rsid w:val="002B00FC"/>
    <w:rsid w:val="002B4702"/>
    <w:rsid w:val="002D201D"/>
    <w:rsid w:val="002D5151"/>
    <w:rsid w:val="002D58C4"/>
    <w:rsid w:val="002E0349"/>
    <w:rsid w:val="002E1CEC"/>
    <w:rsid w:val="002E601A"/>
    <w:rsid w:val="002F0950"/>
    <w:rsid w:val="002F6A4D"/>
    <w:rsid w:val="00301ACD"/>
    <w:rsid w:val="00322680"/>
    <w:rsid w:val="00324415"/>
    <w:rsid w:val="003301B7"/>
    <w:rsid w:val="003356B2"/>
    <w:rsid w:val="00336240"/>
    <w:rsid w:val="00341675"/>
    <w:rsid w:val="00361391"/>
    <w:rsid w:val="0037035C"/>
    <w:rsid w:val="003A041A"/>
    <w:rsid w:val="003A6F5A"/>
    <w:rsid w:val="003A7628"/>
    <w:rsid w:val="003B1647"/>
    <w:rsid w:val="003B7481"/>
    <w:rsid w:val="003F7320"/>
    <w:rsid w:val="003F7EEC"/>
    <w:rsid w:val="003F7FFC"/>
    <w:rsid w:val="00400A11"/>
    <w:rsid w:val="004044CC"/>
    <w:rsid w:val="00404953"/>
    <w:rsid w:val="0041734C"/>
    <w:rsid w:val="00433E6B"/>
    <w:rsid w:val="00441D7D"/>
    <w:rsid w:val="00443501"/>
    <w:rsid w:val="004579C3"/>
    <w:rsid w:val="00465795"/>
    <w:rsid w:val="00467CD5"/>
    <w:rsid w:val="00480111"/>
    <w:rsid w:val="00485620"/>
    <w:rsid w:val="00487E54"/>
    <w:rsid w:val="004973BF"/>
    <w:rsid w:val="004B24B9"/>
    <w:rsid w:val="004B3573"/>
    <w:rsid w:val="004B44B1"/>
    <w:rsid w:val="004D1730"/>
    <w:rsid w:val="004E7BED"/>
    <w:rsid w:val="004F15EB"/>
    <w:rsid w:val="004F5D4B"/>
    <w:rsid w:val="00500E5F"/>
    <w:rsid w:val="00513556"/>
    <w:rsid w:val="005209D6"/>
    <w:rsid w:val="005215B4"/>
    <w:rsid w:val="005377A3"/>
    <w:rsid w:val="005402E3"/>
    <w:rsid w:val="00557064"/>
    <w:rsid w:val="00574131"/>
    <w:rsid w:val="00575594"/>
    <w:rsid w:val="00592878"/>
    <w:rsid w:val="005A05E0"/>
    <w:rsid w:val="005A4ABB"/>
    <w:rsid w:val="005A7E44"/>
    <w:rsid w:val="005B3930"/>
    <w:rsid w:val="005B70FB"/>
    <w:rsid w:val="005B7BF8"/>
    <w:rsid w:val="005D64BA"/>
    <w:rsid w:val="005F1552"/>
    <w:rsid w:val="005F7FD2"/>
    <w:rsid w:val="006026F8"/>
    <w:rsid w:val="00604739"/>
    <w:rsid w:val="006054A8"/>
    <w:rsid w:val="00611226"/>
    <w:rsid w:val="00620123"/>
    <w:rsid w:val="0063537E"/>
    <w:rsid w:val="00637139"/>
    <w:rsid w:val="00640208"/>
    <w:rsid w:val="006522F9"/>
    <w:rsid w:val="00655C2A"/>
    <w:rsid w:val="00656339"/>
    <w:rsid w:val="0066438E"/>
    <w:rsid w:val="006660E6"/>
    <w:rsid w:val="006720CE"/>
    <w:rsid w:val="006822BD"/>
    <w:rsid w:val="00696B92"/>
    <w:rsid w:val="006A13D1"/>
    <w:rsid w:val="006A3C94"/>
    <w:rsid w:val="006A448E"/>
    <w:rsid w:val="006B6D11"/>
    <w:rsid w:val="006D4B21"/>
    <w:rsid w:val="006E56F1"/>
    <w:rsid w:val="006F24B9"/>
    <w:rsid w:val="00703A3E"/>
    <w:rsid w:val="0070552F"/>
    <w:rsid w:val="00705F61"/>
    <w:rsid w:val="00720B8F"/>
    <w:rsid w:val="0072757E"/>
    <w:rsid w:val="00744980"/>
    <w:rsid w:val="00756727"/>
    <w:rsid w:val="00767B12"/>
    <w:rsid w:val="00767B4D"/>
    <w:rsid w:val="007713CA"/>
    <w:rsid w:val="0077516C"/>
    <w:rsid w:val="0078725D"/>
    <w:rsid w:val="00787EF0"/>
    <w:rsid w:val="007976AD"/>
    <w:rsid w:val="007A373E"/>
    <w:rsid w:val="007A5889"/>
    <w:rsid w:val="007B16C3"/>
    <w:rsid w:val="007B1D9D"/>
    <w:rsid w:val="007B5D76"/>
    <w:rsid w:val="007D73C9"/>
    <w:rsid w:val="007D7FBA"/>
    <w:rsid w:val="007E51AC"/>
    <w:rsid w:val="007F4725"/>
    <w:rsid w:val="00824A1F"/>
    <w:rsid w:val="008261DA"/>
    <w:rsid w:val="0083251D"/>
    <w:rsid w:val="0084517C"/>
    <w:rsid w:val="00846D63"/>
    <w:rsid w:val="008554CF"/>
    <w:rsid w:val="00856B82"/>
    <w:rsid w:val="00861708"/>
    <w:rsid w:val="008618FC"/>
    <w:rsid w:val="00863045"/>
    <w:rsid w:val="0087416F"/>
    <w:rsid w:val="00881127"/>
    <w:rsid w:val="00883540"/>
    <w:rsid w:val="008872FB"/>
    <w:rsid w:val="0089789B"/>
    <w:rsid w:val="008A6762"/>
    <w:rsid w:val="008B3DA5"/>
    <w:rsid w:val="008C022C"/>
    <w:rsid w:val="008C12F2"/>
    <w:rsid w:val="008C414F"/>
    <w:rsid w:val="008C4C36"/>
    <w:rsid w:val="008C56F9"/>
    <w:rsid w:val="008C7F41"/>
    <w:rsid w:val="008D5126"/>
    <w:rsid w:val="008E57A9"/>
    <w:rsid w:val="008F3FFB"/>
    <w:rsid w:val="008F73D2"/>
    <w:rsid w:val="00901BEF"/>
    <w:rsid w:val="009037A9"/>
    <w:rsid w:val="00922C9D"/>
    <w:rsid w:val="00923D80"/>
    <w:rsid w:val="00930CF6"/>
    <w:rsid w:val="009310D8"/>
    <w:rsid w:val="0093496D"/>
    <w:rsid w:val="00940DE0"/>
    <w:rsid w:val="0094421C"/>
    <w:rsid w:val="009530F0"/>
    <w:rsid w:val="00953499"/>
    <w:rsid w:val="00954937"/>
    <w:rsid w:val="00954B4D"/>
    <w:rsid w:val="00960FE3"/>
    <w:rsid w:val="00962F71"/>
    <w:rsid w:val="009631BA"/>
    <w:rsid w:val="00963285"/>
    <w:rsid w:val="009803EB"/>
    <w:rsid w:val="009877EE"/>
    <w:rsid w:val="009950ED"/>
    <w:rsid w:val="009977C3"/>
    <w:rsid w:val="009A098E"/>
    <w:rsid w:val="009B0060"/>
    <w:rsid w:val="009B1C9A"/>
    <w:rsid w:val="009D0B00"/>
    <w:rsid w:val="009E1704"/>
    <w:rsid w:val="009E7A60"/>
    <w:rsid w:val="009F5356"/>
    <w:rsid w:val="00A07D8E"/>
    <w:rsid w:val="00A11CB7"/>
    <w:rsid w:val="00A208BF"/>
    <w:rsid w:val="00A55A01"/>
    <w:rsid w:val="00A610BC"/>
    <w:rsid w:val="00A63534"/>
    <w:rsid w:val="00A67D6A"/>
    <w:rsid w:val="00A829A1"/>
    <w:rsid w:val="00AA449D"/>
    <w:rsid w:val="00AA56A0"/>
    <w:rsid w:val="00AC2CD2"/>
    <w:rsid w:val="00AD0C1C"/>
    <w:rsid w:val="00AD1182"/>
    <w:rsid w:val="00AD424A"/>
    <w:rsid w:val="00AE0428"/>
    <w:rsid w:val="00AF0D45"/>
    <w:rsid w:val="00B01F37"/>
    <w:rsid w:val="00B26798"/>
    <w:rsid w:val="00B34980"/>
    <w:rsid w:val="00B41FC3"/>
    <w:rsid w:val="00B4256F"/>
    <w:rsid w:val="00B45EE1"/>
    <w:rsid w:val="00B46692"/>
    <w:rsid w:val="00B71D00"/>
    <w:rsid w:val="00B777E3"/>
    <w:rsid w:val="00B77B36"/>
    <w:rsid w:val="00B8415B"/>
    <w:rsid w:val="00B92E5B"/>
    <w:rsid w:val="00BA392A"/>
    <w:rsid w:val="00BB28F0"/>
    <w:rsid w:val="00BB7E41"/>
    <w:rsid w:val="00BC2EFE"/>
    <w:rsid w:val="00BC353E"/>
    <w:rsid w:val="00BC6AC3"/>
    <w:rsid w:val="00BC6F56"/>
    <w:rsid w:val="00BD59A2"/>
    <w:rsid w:val="00BE646E"/>
    <w:rsid w:val="00BE6613"/>
    <w:rsid w:val="00BE7772"/>
    <w:rsid w:val="00BE7F21"/>
    <w:rsid w:val="00BF174F"/>
    <w:rsid w:val="00C213F3"/>
    <w:rsid w:val="00C2164C"/>
    <w:rsid w:val="00C32C0B"/>
    <w:rsid w:val="00C32EF1"/>
    <w:rsid w:val="00C44BB6"/>
    <w:rsid w:val="00C54980"/>
    <w:rsid w:val="00C646F9"/>
    <w:rsid w:val="00C676F5"/>
    <w:rsid w:val="00C77F12"/>
    <w:rsid w:val="00C80707"/>
    <w:rsid w:val="00C900DB"/>
    <w:rsid w:val="00C917BF"/>
    <w:rsid w:val="00C9356F"/>
    <w:rsid w:val="00CB0296"/>
    <w:rsid w:val="00CC3230"/>
    <w:rsid w:val="00CC512E"/>
    <w:rsid w:val="00CD1243"/>
    <w:rsid w:val="00CD6432"/>
    <w:rsid w:val="00CE0FAF"/>
    <w:rsid w:val="00CE1F2B"/>
    <w:rsid w:val="00CF1771"/>
    <w:rsid w:val="00D12B60"/>
    <w:rsid w:val="00D24FF5"/>
    <w:rsid w:val="00D27312"/>
    <w:rsid w:val="00D407D0"/>
    <w:rsid w:val="00D6278B"/>
    <w:rsid w:val="00D6373B"/>
    <w:rsid w:val="00D72ABB"/>
    <w:rsid w:val="00D7478A"/>
    <w:rsid w:val="00D84EAC"/>
    <w:rsid w:val="00DC7C35"/>
    <w:rsid w:val="00DC7F73"/>
    <w:rsid w:val="00DD4CA6"/>
    <w:rsid w:val="00E03122"/>
    <w:rsid w:val="00E046C8"/>
    <w:rsid w:val="00E2048B"/>
    <w:rsid w:val="00E24EC8"/>
    <w:rsid w:val="00E30D8A"/>
    <w:rsid w:val="00E32099"/>
    <w:rsid w:val="00E40911"/>
    <w:rsid w:val="00E43505"/>
    <w:rsid w:val="00E43DC4"/>
    <w:rsid w:val="00E43FEF"/>
    <w:rsid w:val="00E46F9A"/>
    <w:rsid w:val="00E5133D"/>
    <w:rsid w:val="00E53AC6"/>
    <w:rsid w:val="00E57762"/>
    <w:rsid w:val="00E64BC9"/>
    <w:rsid w:val="00E8367C"/>
    <w:rsid w:val="00E84BF3"/>
    <w:rsid w:val="00E87C6A"/>
    <w:rsid w:val="00EA5D11"/>
    <w:rsid w:val="00EB02BE"/>
    <w:rsid w:val="00EB52EB"/>
    <w:rsid w:val="00EB577D"/>
    <w:rsid w:val="00EB692A"/>
    <w:rsid w:val="00ED31AC"/>
    <w:rsid w:val="00ED389D"/>
    <w:rsid w:val="00ED77FA"/>
    <w:rsid w:val="00EF2BA2"/>
    <w:rsid w:val="00F11F7F"/>
    <w:rsid w:val="00F1397D"/>
    <w:rsid w:val="00F1442B"/>
    <w:rsid w:val="00F2237B"/>
    <w:rsid w:val="00F34DCF"/>
    <w:rsid w:val="00F37B0E"/>
    <w:rsid w:val="00F4148F"/>
    <w:rsid w:val="00F4162E"/>
    <w:rsid w:val="00F73096"/>
    <w:rsid w:val="00F76CBF"/>
    <w:rsid w:val="00F82D83"/>
    <w:rsid w:val="00F95721"/>
    <w:rsid w:val="00FA0002"/>
    <w:rsid w:val="00FA0641"/>
    <w:rsid w:val="00FB25DA"/>
    <w:rsid w:val="00FB3E76"/>
    <w:rsid w:val="00FB51ED"/>
    <w:rsid w:val="00FC1B04"/>
    <w:rsid w:val="00FD0F26"/>
    <w:rsid w:val="00FD40ED"/>
    <w:rsid w:val="00FD5C01"/>
    <w:rsid w:val="00FD665D"/>
    <w:rsid w:val="00FD66E7"/>
    <w:rsid w:val="00FF0BB9"/>
    <w:rsid w:val="0104A64E"/>
    <w:rsid w:val="0146FECB"/>
    <w:rsid w:val="01F61BB4"/>
    <w:rsid w:val="01FB0314"/>
    <w:rsid w:val="0266B3CC"/>
    <w:rsid w:val="032C6365"/>
    <w:rsid w:val="03C96C53"/>
    <w:rsid w:val="052DB6C6"/>
    <w:rsid w:val="05B3A10C"/>
    <w:rsid w:val="0809B5AC"/>
    <w:rsid w:val="085B0DD4"/>
    <w:rsid w:val="0AC9675D"/>
    <w:rsid w:val="0C1AF9CC"/>
    <w:rsid w:val="0C6537BE"/>
    <w:rsid w:val="0CA89011"/>
    <w:rsid w:val="0CD7BB2F"/>
    <w:rsid w:val="0D00FC00"/>
    <w:rsid w:val="0E85F689"/>
    <w:rsid w:val="0F065FF5"/>
    <w:rsid w:val="0F85517C"/>
    <w:rsid w:val="10112AD1"/>
    <w:rsid w:val="1083B6A0"/>
    <w:rsid w:val="11FFA805"/>
    <w:rsid w:val="144CC895"/>
    <w:rsid w:val="14C5A685"/>
    <w:rsid w:val="158535C9"/>
    <w:rsid w:val="15B722F8"/>
    <w:rsid w:val="15DB8CD3"/>
    <w:rsid w:val="16159678"/>
    <w:rsid w:val="166743F8"/>
    <w:rsid w:val="16BCBE51"/>
    <w:rsid w:val="1986DD1A"/>
    <w:rsid w:val="1ACEFD89"/>
    <w:rsid w:val="1ADB3776"/>
    <w:rsid w:val="1E71223D"/>
    <w:rsid w:val="1F58211B"/>
    <w:rsid w:val="203400FE"/>
    <w:rsid w:val="2074DCC9"/>
    <w:rsid w:val="2087A15E"/>
    <w:rsid w:val="2090AC63"/>
    <w:rsid w:val="21AC1713"/>
    <w:rsid w:val="2306683E"/>
    <w:rsid w:val="23B0CB00"/>
    <w:rsid w:val="24333B2E"/>
    <w:rsid w:val="2471313C"/>
    <w:rsid w:val="24753296"/>
    <w:rsid w:val="271C68A0"/>
    <w:rsid w:val="285CCEDF"/>
    <w:rsid w:val="285D0F28"/>
    <w:rsid w:val="2990696B"/>
    <w:rsid w:val="29ABF571"/>
    <w:rsid w:val="29ADEF0A"/>
    <w:rsid w:val="2A43898D"/>
    <w:rsid w:val="2AD18A7D"/>
    <w:rsid w:val="2B1E7150"/>
    <w:rsid w:val="2B99D3CE"/>
    <w:rsid w:val="2BAF4D25"/>
    <w:rsid w:val="2FA6082E"/>
    <w:rsid w:val="30630CE1"/>
    <w:rsid w:val="3091BE24"/>
    <w:rsid w:val="3134F983"/>
    <w:rsid w:val="313CF462"/>
    <w:rsid w:val="316B73EE"/>
    <w:rsid w:val="326852B7"/>
    <w:rsid w:val="32FE3CE6"/>
    <w:rsid w:val="33B75762"/>
    <w:rsid w:val="33E348F2"/>
    <w:rsid w:val="3424FA29"/>
    <w:rsid w:val="34682109"/>
    <w:rsid w:val="34C660A4"/>
    <w:rsid w:val="34F5901C"/>
    <w:rsid w:val="354AE229"/>
    <w:rsid w:val="357F1953"/>
    <w:rsid w:val="35FC6194"/>
    <w:rsid w:val="365D9633"/>
    <w:rsid w:val="3671434C"/>
    <w:rsid w:val="3989C4D8"/>
    <w:rsid w:val="399F181E"/>
    <w:rsid w:val="39BCCB60"/>
    <w:rsid w:val="3A3FD6EE"/>
    <w:rsid w:val="3B1AFD81"/>
    <w:rsid w:val="3BEE5AD7"/>
    <w:rsid w:val="3DDFBDF7"/>
    <w:rsid w:val="3EDFA388"/>
    <w:rsid w:val="3F804C78"/>
    <w:rsid w:val="40A30FDF"/>
    <w:rsid w:val="412F63EB"/>
    <w:rsid w:val="422C7FAF"/>
    <w:rsid w:val="44A28033"/>
    <w:rsid w:val="473A89F2"/>
    <w:rsid w:val="476D4203"/>
    <w:rsid w:val="48CC1AA7"/>
    <w:rsid w:val="49091264"/>
    <w:rsid w:val="49102D2C"/>
    <w:rsid w:val="49865547"/>
    <w:rsid w:val="49C59116"/>
    <w:rsid w:val="4B993927"/>
    <w:rsid w:val="4C40B326"/>
    <w:rsid w:val="4D2416FA"/>
    <w:rsid w:val="4E7835F0"/>
    <w:rsid w:val="4F7853E8"/>
    <w:rsid w:val="5016B9F9"/>
    <w:rsid w:val="504A9C50"/>
    <w:rsid w:val="519AD78B"/>
    <w:rsid w:val="52B86742"/>
    <w:rsid w:val="53E91333"/>
    <w:rsid w:val="567E46E9"/>
    <w:rsid w:val="570B239A"/>
    <w:rsid w:val="5808C317"/>
    <w:rsid w:val="585E6DCA"/>
    <w:rsid w:val="5AD2D116"/>
    <w:rsid w:val="5E9A89D6"/>
    <w:rsid w:val="5E9DC51C"/>
    <w:rsid w:val="5F3F97C9"/>
    <w:rsid w:val="6009534B"/>
    <w:rsid w:val="623C77C1"/>
    <w:rsid w:val="62CFE1C9"/>
    <w:rsid w:val="660E1D92"/>
    <w:rsid w:val="6AEE809B"/>
    <w:rsid w:val="6B21CD74"/>
    <w:rsid w:val="6BB19201"/>
    <w:rsid w:val="6BB2D8C1"/>
    <w:rsid w:val="6C103AD8"/>
    <w:rsid w:val="6D97347E"/>
    <w:rsid w:val="6DE51DA7"/>
    <w:rsid w:val="6E76925A"/>
    <w:rsid w:val="6E9BE500"/>
    <w:rsid w:val="70872398"/>
    <w:rsid w:val="71521A9D"/>
    <w:rsid w:val="716E515D"/>
    <w:rsid w:val="7222F3F9"/>
    <w:rsid w:val="728048FC"/>
    <w:rsid w:val="72B7FA89"/>
    <w:rsid w:val="75027B64"/>
    <w:rsid w:val="75BD8AD5"/>
    <w:rsid w:val="76B80075"/>
    <w:rsid w:val="76D7A35A"/>
    <w:rsid w:val="7892357D"/>
    <w:rsid w:val="7DC8B928"/>
    <w:rsid w:val="7E4E718B"/>
    <w:rsid w:val="7EB86CA0"/>
    <w:rsid w:val="7F074413"/>
    <w:rsid w:val="7F4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3142"/>
  <w15:docId w15:val="{A9189AAA-9004-47FE-9E84-370A7636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37"/>
    <w:pPr>
      <w:spacing w:after="0" w:line="288" w:lineRule="auto"/>
      <w:jc w:val="both"/>
    </w:pPr>
    <w:rPr>
      <w:rFonts w:ascii="Arial" w:hAnsi="Arial"/>
      <w:sz w:val="24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41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4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sid w:val="00487E54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qFormat/>
    <w:rsid w:val="00487E54"/>
    <w:pPr>
      <w:tabs>
        <w:tab w:val="center" w:pos="4153"/>
        <w:tab w:val="right" w:pos="8306"/>
      </w:tabs>
      <w:suppressAutoHyphens/>
      <w:spacing w:line="240" w:lineRule="auto"/>
    </w:pPr>
    <w:rPr>
      <w:szCs w:val="24"/>
      <w:lang w:eastAsia="lv-LV"/>
    </w:rPr>
  </w:style>
  <w:style w:type="character" w:customStyle="1" w:styleId="FooterChar1">
    <w:name w:val="Footer Char1"/>
    <w:basedOn w:val="DefaultParagraphFont"/>
    <w:uiPriority w:val="99"/>
    <w:semiHidden/>
    <w:rsid w:val="00487E54"/>
    <w:rPr>
      <w:lang w:val="lv-LV"/>
    </w:rPr>
  </w:style>
  <w:style w:type="table" w:styleId="TableGrid">
    <w:name w:val="Table Grid"/>
    <w:basedOn w:val="TableNormal"/>
    <w:uiPriority w:val="39"/>
    <w:rsid w:val="00E4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0FE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E3"/>
    <w:rPr>
      <w:lang w:val="lv-LV"/>
    </w:rPr>
  </w:style>
  <w:style w:type="paragraph" w:styleId="ListParagraph">
    <w:name w:val="List Paragraph"/>
    <w:basedOn w:val="Normal"/>
    <w:uiPriority w:val="34"/>
    <w:qFormat/>
    <w:rsid w:val="00962F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1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708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708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7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08"/>
    <w:rPr>
      <w:rFonts w:ascii="Segoe UI" w:hAnsi="Segoe UI" w:cs="Segoe UI"/>
      <w:sz w:val="18"/>
      <w:szCs w:val="18"/>
      <w:lang w:val="lv-LV"/>
    </w:rPr>
  </w:style>
  <w:style w:type="paragraph" w:styleId="NoSpacing">
    <w:name w:val="No Spacing"/>
    <w:uiPriority w:val="1"/>
    <w:qFormat/>
    <w:rsid w:val="00B46692"/>
    <w:pPr>
      <w:spacing w:after="0" w:line="240" w:lineRule="auto"/>
    </w:pPr>
    <w:rPr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FA0641"/>
    <w:rPr>
      <w:rFonts w:ascii="Arial" w:eastAsiaTheme="majorEastAsia" w:hAnsi="Arial" w:cstheme="majorBidi"/>
      <w:b/>
      <w:color w:val="2F5496" w:themeColor="accent1" w:themeShade="BF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41"/>
    <w:rPr>
      <w:rFonts w:ascii="Arial" w:eastAsiaTheme="majorEastAsia" w:hAnsi="Arial" w:cstheme="majorBidi"/>
      <w:b/>
      <w:sz w:val="24"/>
      <w:szCs w:val="26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FA0641"/>
    <w:pPr>
      <w:contextualSpacing/>
      <w:jc w:val="center"/>
    </w:pPr>
    <w:rPr>
      <w:rFonts w:eastAsiaTheme="majorEastAsia" w:cstheme="majorBidi"/>
      <w:b/>
      <w:color w:val="003096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641"/>
    <w:rPr>
      <w:rFonts w:ascii="Arial" w:eastAsiaTheme="majorEastAsia" w:hAnsi="Arial" w:cstheme="majorBidi"/>
      <w:b/>
      <w:color w:val="003096"/>
      <w:spacing w:val="-10"/>
      <w:kern w:val="28"/>
      <w:sz w:val="36"/>
      <w:szCs w:val="56"/>
      <w:lang w:val="lv-LV"/>
    </w:rPr>
  </w:style>
  <w:style w:type="paragraph" w:styleId="Revision">
    <w:name w:val="Revision"/>
    <w:hidden/>
    <w:uiPriority w:val="99"/>
    <w:semiHidden/>
    <w:rsid w:val="009950ED"/>
    <w:pPr>
      <w:spacing w:after="0" w:line="240" w:lineRule="auto"/>
    </w:pPr>
    <w:rPr>
      <w:rFonts w:ascii="Arial" w:hAnsi="Arial"/>
      <w:sz w:val="24"/>
      <w:lang w:val="lv-LV"/>
    </w:rPr>
  </w:style>
  <w:style w:type="character" w:styleId="Emphasis">
    <w:name w:val="Emphasis"/>
    <w:basedOn w:val="DefaultParagraphFont"/>
    <w:uiPriority w:val="20"/>
    <w:qFormat/>
    <w:rsid w:val="008261DA"/>
    <w:rPr>
      <w:i/>
      <w:iCs/>
    </w:rPr>
  </w:style>
  <w:style w:type="character" w:styleId="Strong">
    <w:name w:val="Strong"/>
    <w:basedOn w:val="DefaultParagraphFont"/>
    <w:uiPriority w:val="22"/>
    <w:qFormat/>
    <w:rsid w:val="00EB577D"/>
    <w:rPr>
      <w:b/>
      <w:bCs/>
    </w:rPr>
  </w:style>
  <w:style w:type="character" w:styleId="Hyperlink">
    <w:name w:val="Hyperlink"/>
    <w:basedOn w:val="DefaultParagraphFont"/>
    <w:uiPriority w:val="99"/>
    <w:unhideWhenUsed/>
    <w:rsid w:val="001456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b706b-e7cf-4e1c-99e5-a1481c5f2cc0">
      <Terms xmlns="http://schemas.microsoft.com/office/infopath/2007/PartnerControls"/>
    </lcf76f155ced4ddcb4097134ff3c332f>
    <TaxCatchAll xmlns="cb61fe4b-14fd-443f-9afe-c3f4a1bd78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E8862640D87B64B83D614166CC41107" ma:contentTypeVersion="17" ma:contentTypeDescription="Izveidot jaunu dokumentu." ma:contentTypeScope="" ma:versionID="b5ec2862f50353b8f5f26a804aa99255">
  <xsd:schema xmlns:xsd="http://www.w3.org/2001/XMLSchema" xmlns:xs="http://www.w3.org/2001/XMLSchema" xmlns:p="http://schemas.microsoft.com/office/2006/metadata/properties" xmlns:ns2="c6ab706b-e7cf-4e1c-99e5-a1481c5f2cc0" xmlns:ns3="cb61fe4b-14fd-443f-9afe-c3f4a1bd7818" targetNamespace="http://schemas.microsoft.com/office/2006/metadata/properties" ma:root="true" ma:fieldsID="a64f940f5093224d03f1535e6c469459" ns2:_="" ns3:_="">
    <xsd:import namespace="c6ab706b-e7cf-4e1c-99e5-a1481c5f2cc0"/>
    <xsd:import namespace="cb61fe4b-14fd-443f-9afe-c3f4a1bd7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706b-e7cf-4e1c-99e5-a1481c5f2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f64b0a3e-10fb-4f15-b313-4a518fece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fe4b-14fd-443f-9afe-c3f4a1bd7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8f1c6d-b2c5-45ed-ad99-7a6fc51b3596}" ma:internalName="TaxCatchAll" ma:showField="CatchAllData" ma:web="cb61fe4b-14fd-443f-9afe-c3f4a1bd7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51BA2-1553-459B-BAFA-199700C9C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7C2AA-5628-4FDF-B2DC-49A8967F562E}">
  <ds:schemaRefs>
    <ds:schemaRef ds:uri="http://schemas.microsoft.com/office/2006/metadata/properties"/>
    <ds:schemaRef ds:uri="http://schemas.microsoft.com/office/infopath/2007/PartnerControls"/>
    <ds:schemaRef ds:uri="c6ab706b-e7cf-4e1c-99e5-a1481c5f2cc0"/>
    <ds:schemaRef ds:uri="cb61fe4b-14fd-443f-9afe-c3f4a1bd7818"/>
  </ds:schemaRefs>
</ds:datastoreItem>
</file>

<file path=customXml/itemProps3.xml><?xml version="1.0" encoding="utf-8"?>
<ds:datastoreItem xmlns:ds="http://schemas.openxmlformats.org/officeDocument/2006/customXml" ds:itemID="{B7EB9008-C0CA-47E8-B692-75FA61CCB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5E748-43F6-48D9-9FCD-341B14689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b706b-e7cf-4e1c-99e5-a1481c5f2cc0"/>
    <ds:schemaRef ds:uri="cb61fe4b-14fd-443f-9afe-c3f4a1bd7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902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Leitans</dc:creator>
  <cp:keywords/>
  <dc:description/>
  <cp:lastModifiedBy>Rūta Rudzīte</cp:lastModifiedBy>
  <cp:revision>14</cp:revision>
  <dcterms:created xsi:type="dcterms:W3CDTF">2023-12-20T14:49:00Z</dcterms:created>
  <dcterms:modified xsi:type="dcterms:W3CDTF">2024-01-16T17:40:00Z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0x010100AE8862640D87B64B83D614166CC41107</vt:lpwstr>
  </property>
  <property fmtid="{D5CDD505-2E9C-101B-9397-08002B2CF9AE}" pid="3" name="MediaServiceImageTags">
    <vt:lpwstr/>
  </property>
</Properties>
</file>